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3EC" w:rsidRDefault="00D50FC7" w:rsidP="00D50FC7">
      <w:pPr>
        <w:jc w:val="center"/>
        <w:rPr>
          <w:rFonts w:ascii="Trebuchet MS" w:hAnsi="Trebuchet MS"/>
          <w:b/>
          <w:sz w:val="36"/>
          <w:u w:val="single"/>
        </w:rPr>
      </w:pPr>
      <w:bookmarkStart w:id="0" w:name="_GoBack"/>
      <w:bookmarkEnd w:id="0"/>
      <w:r w:rsidRPr="00D50FC7">
        <w:rPr>
          <w:rFonts w:ascii="Trebuchet MS" w:hAnsi="Trebuchet MS"/>
          <w:b/>
          <w:sz w:val="36"/>
          <w:u w:val="single"/>
        </w:rPr>
        <w:t>Rates and Energetics Mastery Booklet</w:t>
      </w:r>
    </w:p>
    <w:p w:rsidR="00D50FC7" w:rsidRDefault="005D7011" w:rsidP="00D50FC7">
      <w:pPr>
        <w:rPr>
          <w:rFonts w:ascii="Trebuchet MS" w:hAnsi="Trebuchet MS"/>
          <w:b/>
        </w:rPr>
      </w:pPr>
      <w:r w:rsidRPr="005D7011">
        <w:rPr>
          <w:rFonts w:ascii="Trebuchet MS" w:hAnsi="Trebuchet MS"/>
          <w:b/>
        </w:rPr>
        <w:t xml:space="preserve">Lesson 1: How can we measure the rate of a </w:t>
      </w:r>
      <w:r>
        <w:rPr>
          <w:rFonts w:ascii="Trebuchet MS" w:hAnsi="Trebuchet MS"/>
          <w:b/>
        </w:rPr>
        <w:t xml:space="preserve">chemical </w:t>
      </w:r>
      <w:r w:rsidR="005A108B">
        <w:rPr>
          <w:rFonts w:ascii="Trebuchet MS" w:hAnsi="Trebuchet MS"/>
          <w:b/>
        </w:rPr>
        <w:t>reaction?</w:t>
      </w:r>
    </w:p>
    <w:p w:rsidR="005D7011" w:rsidRDefault="005D7011" w:rsidP="00D50FC7">
      <w:pPr>
        <w:rPr>
          <w:rFonts w:ascii="Trebuchet MS" w:hAnsi="Trebuchet MS"/>
        </w:rPr>
      </w:pPr>
      <w:r>
        <w:rPr>
          <w:rFonts w:ascii="Trebuchet MS" w:hAnsi="Trebuchet MS"/>
        </w:rPr>
        <w:t>A chemical reaction is a chemical change that is difficult to reverse.</w:t>
      </w:r>
      <w:r w:rsidR="00E54647" w:rsidRPr="00E54647">
        <w:rPr>
          <w:rFonts w:ascii="Trebuchet MS" w:hAnsi="Trebuchet MS"/>
        </w:rPr>
        <w:t xml:space="preserve"> </w:t>
      </w:r>
      <w:r w:rsidR="00E54647">
        <w:rPr>
          <w:rFonts w:ascii="Trebuchet MS" w:hAnsi="Trebuchet MS"/>
        </w:rPr>
        <w:t>For a chemical reaction to occur the particles need to collide with enough energy.</w:t>
      </w:r>
      <w:r>
        <w:rPr>
          <w:rFonts w:ascii="Trebuchet MS" w:hAnsi="Trebuchet MS"/>
        </w:rPr>
        <w:t xml:space="preserve"> The reactants break their bonds between their atoms and form new chemicals, called products. In a chemical reaction the bonding between atoms changes but the number and types of atoms remains the same. This is called the conservation of mass.</w:t>
      </w:r>
      <w:r w:rsidR="006C7CC7">
        <w:rPr>
          <w:rFonts w:ascii="Trebuchet MS" w:hAnsi="Trebuchet MS"/>
        </w:rPr>
        <w:t xml:space="preserve"> </w:t>
      </w:r>
      <w:r>
        <w:rPr>
          <w:rFonts w:ascii="Trebuchet MS" w:hAnsi="Trebuchet MS"/>
        </w:rPr>
        <w:t xml:space="preserve">Some chemical reactions happen spontaneously, this means they happen as soon as the reactants mix. Magnesium in hydrochloric acid is a good example. As soon as the magnesium touches the hydrochloric acid it begins to fizz, releasing hydrogen gas and forming magnesium chloride solution. Some reactions need extra energy to make the reaction work. Often we use heat to increase the energy. The amount of energy needed for a reaction to start is called the activation energy.  Iron undergoes a spontaneous reaction with oxygen. Iron oxide forms, we call it rusting. The rate of iron rusting is much slower than magnesium and acid. To measure the rate of reaction we need to measure a change in the reaction over a time period. </w:t>
      </w:r>
    </w:p>
    <w:p w:rsidR="00C74E66" w:rsidRDefault="00C74E66" w:rsidP="00D50FC7">
      <w:pPr>
        <w:rPr>
          <w:rFonts w:ascii="Trebuchet MS" w:hAnsi="Trebuchet MS"/>
        </w:rPr>
      </w:pPr>
      <w:r>
        <w:rPr>
          <w:rFonts w:ascii="Trebuchet MS" w:hAnsi="Trebuchet MS"/>
        </w:rPr>
        <w:t>Possible ways of measuring a rate of reaction are:</w:t>
      </w:r>
    </w:p>
    <w:p w:rsidR="00C74E66" w:rsidRDefault="00C74E66" w:rsidP="00C74E66">
      <w:pPr>
        <w:pStyle w:val="ListParagraph"/>
        <w:numPr>
          <w:ilvl w:val="0"/>
          <w:numId w:val="1"/>
        </w:numPr>
        <w:rPr>
          <w:rFonts w:ascii="Trebuchet MS" w:hAnsi="Trebuchet MS"/>
        </w:rPr>
      </w:pPr>
      <w:r>
        <w:rPr>
          <w:rFonts w:ascii="Trebuchet MS" w:hAnsi="Trebuchet MS"/>
        </w:rPr>
        <w:t>Time  it takes a solid to disappear</w:t>
      </w:r>
    </w:p>
    <w:p w:rsidR="00C74E66" w:rsidRDefault="00C74E66" w:rsidP="00C74E66">
      <w:pPr>
        <w:pStyle w:val="ListParagraph"/>
        <w:numPr>
          <w:ilvl w:val="0"/>
          <w:numId w:val="1"/>
        </w:numPr>
        <w:rPr>
          <w:rFonts w:ascii="Trebuchet MS" w:hAnsi="Trebuchet MS"/>
        </w:rPr>
      </w:pPr>
      <w:r>
        <w:rPr>
          <w:rFonts w:ascii="Trebuchet MS" w:hAnsi="Trebuchet MS"/>
        </w:rPr>
        <w:t>Time it take a solid to form (precipitation)</w:t>
      </w:r>
    </w:p>
    <w:p w:rsidR="00C74E66" w:rsidRDefault="00C74E66" w:rsidP="00C74E66">
      <w:pPr>
        <w:pStyle w:val="ListParagraph"/>
        <w:numPr>
          <w:ilvl w:val="0"/>
          <w:numId w:val="1"/>
        </w:numPr>
        <w:rPr>
          <w:rFonts w:ascii="Trebuchet MS" w:hAnsi="Trebuchet MS"/>
        </w:rPr>
      </w:pPr>
      <w:r>
        <w:rPr>
          <w:rFonts w:ascii="Trebuchet MS" w:hAnsi="Trebuchet MS"/>
        </w:rPr>
        <w:t>Time it takes for a volume of gas to be produced</w:t>
      </w:r>
    </w:p>
    <w:p w:rsidR="006C7CC7" w:rsidRPr="00325E34" w:rsidRDefault="00C74E66" w:rsidP="006C7CC7">
      <w:pPr>
        <w:pStyle w:val="ListParagraph"/>
        <w:numPr>
          <w:ilvl w:val="0"/>
          <w:numId w:val="1"/>
        </w:numPr>
        <w:rPr>
          <w:rFonts w:ascii="Trebuchet MS" w:hAnsi="Trebuchet MS"/>
        </w:rPr>
      </w:pPr>
      <w:r w:rsidRPr="00325E34">
        <w:rPr>
          <w:rFonts w:ascii="Trebuchet MS" w:hAnsi="Trebuchet MS"/>
        </w:rPr>
        <w:t>The volume of gas produced in a fixed time</w:t>
      </w:r>
    </w:p>
    <w:p w:rsidR="006C7CC7" w:rsidRDefault="006C7CC7" w:rsidP="006C7CC7">
      <w:pPr>
        <w:pStyle w:val="ListParagraph"/>
        <w:numPr>
          <w:ilvl w:val="0"/>
          <w:numId w:val="2"/>
        </w:numPr>
        <w:rPr>
          <w:rFonts w:ascii="Trebuchet MS" w:hAnsi="Trebuchet MS"/>
        </w:rPr>
        <w:sectPr w:rsidR="006C7CC7" w:rsidSect="00D50FC7">
          <w:pgSz w:w="11906" w:h="16838"/>
          <w:pgMar w:top="851" w:right="1440" w:bottom="1440" w:left="1440" w:header="708" w:footer="708" w:gutter="0"/>
          <w:cols w:space="708"/>
          <w:docGrid w:linePitch="360"/>
        </w:sectPr>
      </w:pPr>
    </w:p>
    <w:p w:rsidR="00325E34" w:rsidRPr="00325E34" w:rsidRDefault="00C74E66" w:rsidP="00325E34">
      <w:pPr>
        <w:pStyle w:val="ListParagraph"/>
        <w:numPr>
          <w:ilvl w:val="0"/>
          <w:numId w:val="1"/>
        </w:numPr>
        <w:rPr>
          <w:rFonts w:ascii="Trebuchet MS" w:hAnsi="Trebuchet MS"/>
        </w:rPr>
      </w:pPr>
      <w:r w:rsidRPr="00325E34">
        <w:rPr>
          <w:rFonts w:ascii="Trebuchet MS" w:hAnsi="Trebuchet MS"/>
        </w:rPr>
        <w:t>The change in mass of a solid in a fixed time</w:t>
      </w:r>
    </w:p>
    <w:p w:rsidR="00325E34" w:rsidRDefault="00325E34" w:rsidP="006C7CC7">
      <w:pPr>
        <w:pStyle w:val="ListParagraph"/>
        <w:numPr>
          <w:ilvl w:val="0"/>
          <w:numId w:val="2"/>
        </w:numPr>
        <w:rPr>
          <w:rFonts w:ascii="Trebuchet MS" w:hAnsi="Trebuchet MS"/>
        </w:rPr>
        <w:sectPr w:rsidR="00325E34" w:rsidSect="00325E34">
          <w:type w:val="continuous"/>
          <w:pgSz w:w="11906" w:h="16838"/>
          <w:pgMar w:top="851" w:right="1440" w:bottom="1440" w:left="1440" w:header="708" w:footer="708" w:gutter="0"/>
          <w:cols w:space="708"/>
          <w:docGrid w:linePitch="360"/>
        </w:sectPr>
      </w:pPr>
    </w:p>
    <w:p w:rsidR="006C7CC7" w:rsidRPr="006C7CC7" w:rsidRDefault="006C7CC7" w:rsidP="006C7CC7">
      <w:pPr>
        <w:pStyle w:val="ListParagraph"/>
        <w:numPr>
          <w:ilvl w:val="0"/>
          <w:numId w:val="2"/>
        </w:numPr>
        <w:rPr>
          <w:rFonts w:ascii="Trebuchet MS" w:hAnsi="Trebuchet MS"/>
        </w:rPr>
      </w:pPr>
      <w:r w:rsidRPr="006C7CC7">
        <w:rPr>
          <w:rFonts w:ascii="Trebuchet MS" w:hAnsi="Trebuchet MS"/>
        </w:rPr>
        <w:t>What is a chemical reaction?</w:t>
      </w:r>
    </w:p>
    <w:p w:rsidR="006C7CC7" w:rsidRDefault="006C7CC7" w:rsidP="006C7CC7">
      <w:pPr>
        <w:pStyle w:val="ListParagraph"/>
        <w:numPr>
          <w:ilvl w:val="0"/>
          <w:numId w:val="2"/>
        </w:numPr>
        <w:rPr>
          <w:rFonts w:ascii="Trebuchet MS" w:hAnsi="Trebuchet MS"/>
        </w:rPr>
      </w:pPr>
      <w:r>
        <w:rPr>
          <w:rFonts w:ascii="Trebuchet MS" w:hAnsi="Trebuchet MS"/>
        </w:rPr>
        <w:t>Define reactants?</w:t>
      </w:r>
    </w:p>
    <w:p w:rsidR="006C7CC7" w:rsidRDefault="006C7CC7" w:rsidP="006C7CC7">
      <w:pPr>
        <w:pStyle w:val="ListParagraph"/>
        <w:numPr>
          <w:ilvl w:val="0"/>
          <w:numId w:val="2"/>
        </w:numPr>
        <w:rPr>
          <w:rFonts w:ascii="Trebuchet MS" w:hAnsi="Trebuchet MS"/>
        </w:rPr>
      </w:pPr>
      <w:r>
        <w:rPr>
          <w:rFonts w:ascii="Trebuchet MS" w:hAnsi="Trebuchet MS"/>
        </w:rPr>
        <w:t>Define products?</w:t>
      </w:r>
    </w:p>
    <w:p w:rsidR="006C7CC7" w:rsidRDefault="006C7CC7" w:rsidP="006C7CC7">
      <w:pPr>
        <w:pStyle w:val="ListParagraph"/>
        <w:numPr>
          <w:ilvl w:val="0"/>
          <w:numId w:val="2"/>
        </w:numPr>
        <w:rPr>
          <w:rFonts w:ascii="Trebuchet MS" w:hAnsi="Trebuchet MS"/>
        </w:rPr>
      </w:pPr>
      <w:r>
        <w:rPr>
          <w:rFonts w:ascii="Trebuchet MS" w:hAnsi="Trebuchet MS"/>
        </w:rPr>
        <w:t xml:space="preserve">What do we mean when a reaction is spontaneous? </w:t>
      </w:r>
    </w:p>
    <w:p w:rsidR="006C7CC7" w:rsidRDefault="006C7CC7" w:rsidP="006C7CC7">
      <w:pPr>
        <w:pStyle w:val="ListParagraph"/>
        <w:numPr>
          <w:ilvl w:val="0"/>
          <w:numId w:val="2"/>
        </w:numPr>
        <w:rPr>
          <w:rFonts w:ascii="Trebuchet MS" w:hAnsi="Trebuchet MS"/>
        </w:rPr>
      </w:pPr>
      <w:r>
        <w:rPr>
          <w:rFonts w:ascii="Trebuchet MS" w:hAnsi="Trebuchet MS"/>
        </w:rPr>
        <w:t>State the conservation of mass</w:t>
      </w:r>
    </w:p>
    <w:p w:rsidR="006C7CC7" w:rsidRDefault="006C7CC7" w:rsidP="006C7CC7">
      <w:pPr>
        <w:pStyle w:val="ListParagraph"/>
        <w:numPr>
          <w:ilvl w:val="0"/>
          <w:numId w:val="2"/>
        </w:numPr>
        <w:rPr>
          <w:rFonts w:ascii="Trebuchet MS" w:hAnsi="Trebuchet MS"/>
        </w:rPr>
      </w:pPr>
      <w:r>
        <w:rPr>
          <w:rFonts w:ascii="Trebuchet MS" w:hAnsi="Trebuchet MS"/>
        </w:rPr>
        <w:t>Define activation energy</w:t>
      </w:r>
    </w:p>
    <w:p w:rsidR="006C7CC7" w:rsidRDefault="006C7CC7" w:rsidP="006C7CC7">
      <w:pPr>
        <w:pStyle w:val="ListParagraph"/>
        <w:numPr>
          <w:ilvl w:val="0"/>
          <w:numId w:val="2"/>
        </w:numPr>
        <w:rPr>
          <w:rFonts w:ascii="Trebuchet MS" w:hAnsi="Trebuchet MS"/>
        </w:rPr>
      </w:pPr>
      <w:r>
        <w:rPr>
          <w:rFonts w:ascii="Trebuchet MS" w:hAnsi="Trebuchet MS"/>
        </w:rPr>
        <w:t>Write a word equation for the reaction of magnesium with hydrochloric acid</w:t>
      </w:r>
    </w:p>
    <w:p w:rsidR="006C7CC7" w:rsidRDefault="006C7CC7" w:rsidP="006C7CC7">
      <w:pPr>
        <w:pStyle w:val="ListParagraph"/>
        <w:numPr>
          <w:ilvl w:val="0"/>
          <w:numId w:val="2"/>
        </w:numPr>
        <w:rPr>
          <w:rFonts w:ascii="Trebuchet MS" w:hAnsi="Trebuchet MS"/>
        </w:rPr>
      </w:pPr>
      <w:r>
        <w:rPr>
          <w:rFonts w:ascii="Trebuchet MS" w:hAnsi="Trebuchet MS"/>
        </w:rPr>
        <w:t>Write a balanced symbol equation for the word equation above</w:t>
      </w:r>
    </w:p>
    <w:p w:rsidR="006C7CC7" w:rsidRDefault="006C7CC7" w:rsidP="006C7CC7">
      <w:pPr>
        <w:pStyle w:val="ListParagraph"/>
        <w:numPr>
          <w:ilvl w:val="0"/>
          <w:numId w:val="2"/>
        </w:numPr>
        <w:rPr>
          <w:rFonts w:ascii="Trebuchet MS" w:hAnsi="Trebuchet MS"/>
        </w:rPr>
      </w:pPr>
      <w:r>
        <w:rPr>
          <w:rFonts w:ascii="Trebuchet MS" w:hAnsi="Trebuchet MS"/>
        </w:rPr>
        <w:t>Write a word equation for rusting</w:t>
      </w:r>
    </w:p>
    <w:p w:rsidR="006C7CC7" w:rsidRDefault="006C7CC7" w:rsidP="006A540A">
      <w:pPr>
        <w:rPr>
          <w:rFonts w:ascii="Trebuchet MS" w:hAnsi="Trebuchet MS"/>
          <w:u w:val="single"/>
        </w:rPr>
        <w:sectPr w:rsidR="006C7CC7" w:rsidSect="00325E34">
          <w:type w:val="continuous"/>
          <w:pgSz w:w="11906" w:h="16838"/>
          <w:pgMar w:top="851" w:right="1440" w:bottom="1440" w:left="1440" w:header="708" w:footer="708" w:gutter="0"/>
          <w:cols w:num="2" w:space="708"/>
          <w:docGrid w:linePitch="360"/>
        </w:sectPr>
      </w:pPr>
    </w:p>
    <w:p w:rsidR="006C7CC7" w:rsidRDefault="006C7CC7" w:rsidP="006A540A">
      <w:pPr>
        <w:rPr>
          <w:rFonts w:ascii="Trebuchet MS" w:hAnsi="Trebuchet MS"/>
          <w:u w:val="single"/>
        </w:rPr>
      </w:pPr>
    </w:p>
    <w:p w:rsidR="006A540A" w:rsidRDefault="006C7CC7" w:rsidP="006A540A">
      <w:pPr>
        <w:rPr>
          <w:rFonts w:ascii="Trebuchet MS" w:hAnsi="Trebuchet MS"/>
          <w:u w:val="single"/>
        </w:rPr>
      </w:pPr>
      <w:r w:rsidRPr="006C7CC7">
        <w:rPr>
          <w:rFonts w:ascii="Trebuchet MS" w:hAnsi="Trebuchet MS"/>
          <w:noProof/>
          <w:u w:val="single"/>
          <w:lang w:eastAsia="en-GB"/>
        </w:rPr>
        <w:drawing>
          <wp:anchor distT="0" distB="0" distL="114300" distR="114300" simplePos="0" relativeHeight="251666432" behindDoc="0" locked="0" layoutInCell="1" allowOverlap="1">
            <wp:simplePos x="0" y="0"/>
            <wp:positionH relativeFrom="column">
              <wp:posOffset>2687955</wp:posOffset>
            </wp:positionH>
            <wp:positionV relativeFrom="paragraph">
              <wp:posOffset>189865</wp:posOffset>
            </wp:positionV>
            <wp:extent cx="3712210" cy="2142490"/>
            <wp:effectExtent l="19050" t="0" r="2540" b="0"/>
            <wp:wrapSquare wrapText="bothSides"/>
            <wp:docPr id="1" name="Picture 1" descr="Image result for burning magnesium ribbo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urning magnesium ribbon diagram"/>
                    <pic:cNvPicPr>
                      <a:picLocks noChangeAspect="1" noChangeArrowheads="1"/>
                    </pic:cNvPicPr>
                  </pic:nvPicPr>
                  <pic:blipFill>
                    <a:blip r:embed="rId10" cstate="print"/>
                    <a:srcRect/>
                    <a:stretch>
                      <a:fillRect/>
                    </a:stretch>
                  </pic:blipFill>
                  <pic:spPr bwMode="auto">
                    <a:xfrm>
                      <a:off x="0" y="0"/>
                      <a:ext cx="3712210" cy="2142490"/>
                    </a:xfrm>
                    <a:prstGeom prst="rect">
                      <a:avLst/>
                    </a:prstGeom>
                    <a:noFill/>
                    <a:ln w="9525">
                      <a:noFill/>
                      <a:miter lim="800000"/>
                      <a:headEnd/>
                      <a:tailEnd/>
                    </a:ln>
                  </pic:spPr>
                </pic:pic>
              </a:graphicData>
            </a:graphic>
          </wp:anchor>
        </w:drawing>
      </w:r>
      <w:r w:rsidR="006A540A" w:rsidRPr="006C7CC7">
        <w:rPr>
          <w:rFonts w:ascii="Trebuchet MS" w:hAnsi="Trebuchet MS"/>
          <w:u w:val="single"/>
        </w:rPr>
        <w:t xml:space="preserve">Demo: </w:t>
      </w:r>
      <w:r w:rsidRPr="006C7CC7">
        <w:rPr>
          <w:rFonts w:ascii="Trebuchet MS" w:hAnsi="Trebuchet MS"/>
          <w:u w:val="single"/>
        </w:rPr>
        <w:t>Burning magnesium</w:t>
      </w:r>
    </w:p>
    <w:p w:rsidR="006C7CC7" w:rsidRDefault="006C7CC7" w:rsidP="006C7CC7">
      <w:pPr>
        <w:pStyle w:val="ListParagraph"/>
        <w:numPr>
          <w:ilvl w:val="0"/>
          <w:numId w:val="5"/>
        </w:numPr>
        <w:rPr>
          <w:rFonts w:ascii="Trebuchet MS" w:hAnsi="Trebuchet MS"/>
        </w:rPr>
      </w:pPr>
      <w:r w:rsidRPr="006C7CC7">
        <w:rPr>
          <w:rFonts w:ascii="Trebuchet MS" w:hAnsi="Trebuchet MS"/>
        </w:rPr>
        <w:t>How could we tell there was a chemical reaction occu</w:t>
      </w:r>
      <w:r>
        <w:rPr>
          <w:rFonts w:ascii="Trebuchet MS" w:hAnsi="Trebuchet MS"/>
        </w:rPr>
        <w:t>r</w:t>
      </w:r>
      <w:r w:rsidRPr="006C7CC7">
        <w:rPr>
          <w:rFonts w:ascii="Trebuchet MS" w:hAnsi="Trebuchet MS"/>
        </w:rPr>
        <w:t>ring</w:t>
      </w:r>
      <w:r>
        <w:rPr>
          <w:rFonts w:ascii="Trebuchet MS" w:hAnsi="Trebuchet MS"/>
        </w:rPr>
        <w:t>?</w:t>
      </w:r>
    </w:p>
    <w:p w:rsidR="006C7CC7" w:rsidRDefault="006C7CC7" w:rsidP="006C7CC7">
      <w:pPr>
        <w:pStyle w:val="ListParagraph"/>
        <w:numPr>
          <w:ilvl w:val="0"/>
          <w:numId w:val="5"/>
        </w:numPr>
        <w:rPr>
          <w:rFonts w:ascii="Trebuchet MS" w:hAnsi="Trebuchet MS"/>
        </w:rPr>
      </w:pPr>
      <w:r>
        <w:rPr>
          <w:rFonts w:ascii="Trebuchet MS" w:hAnsi="Trebuchet MS"/>
        </w:rPr>
        <w:t>Why is this reaction called an oxidation?</w:t>
      </w:r>
    </w:p>
    <w:p w:rsidR="006C7CC7" w:rsidRDefault="006C7CC7" w:rsidP="006C7CC7">
      <w:pPr>
        <w:pStyle w:val="ListParagraph"/>
        <w:numPr>
          <w:ilvl w:val="0"/>
          <w:numId w:val="5"/>
        </w:numPr>
        <w:rPr>
          <w:rFonts w:ascii="Trebuchet MS" w:hAnsi="Trebuchet MS"/>
        </w:rPr>
      </w:pPr>
      <w:r>
        <w:rPr>
          <w:rFonts w:ascii="Trebuchet MS" w:hAnsi="Trebuchet MS"/>
        </w:rPr>
        <w:t>Why did the reaction need to be heated?</w:t>
      </w:r>
    </w:p>
    <w:p w:rsidR="006C7CC7" w:rsidRDefault="006C7CC7" w:rsidP="006C7CC7">
      <w:pPr>
        <w:pStyle w:val="ListParagraph"/>
        <w:numPr>
          <w:ilvl w:val="0"/>
          <w:numId w:val="5"/>
        </w:numPr>
        <w:rPr>
          <w:rFonts w:ascii="Trebuchet MS" w:hAnsi="Trebuchet MS"/>
        </w:rPr>
      </w:pPr>
      <w:r>
        <w:rPr>
          <w:rFonts w:ascii="Trebuchet MS" w:hAnsi="Trebuchet MS"/>
        </w:rPr>
        <w:t>Write a word equation for the reaction</w:t>
      </w:r>
    </w:p>
    <w:p w:rsidR="006C7CC7" w:rsidRPr="006C7CC7" w:rsidRDefault="006C7CC7" w:rsidP="006C7CC7">
      <w:pPr>
        <w:pStyle w:val="ListParagraph"/>
        <w:numPr>
          <w:ilvl w:val="0"/>
          <w:numId w:val="5"/>
        </w:numPr>
        <w:rPr>
          <w:rFonts w:ascii="Trebuchet MS" w:hAnsi="Trebuchet MS"/>
        </w:rPr>
      </w:pPr>
      <w:r w:rsidRPr="006C7CC7">
        <w:rPr>
          <w:rFonts w:ascii="Trebuchet MS" w:hAnsi="Trebuchet MS"/>
        </w:rPr>
        <w:t>Is this reaction spontaneous?</w:t>
      </w:r>
      <w:r>
        <w:rPr>
          <w:rFonts w:ascii="Trebuchet MS" w:hAnsi="Trebuchet MS"/>
        </w:rPr>
        <w:t xml:space="preserve"> Give a reason for you answer</w:t>
      </w:r>
    </w:p>
    <w:p w:rsidR="006C7CC7" w:rsidRPr="006A540A" w:rsidRDefault="006C7CC7" w:rsidP="006A540A">
      <w:pPr>
        <w:rPr>
          <w:rFonts w:ascii="Trebuchet MS" w:hAnsi="Trebuchet MS"/>
        </w:rPr>
      </w:pPr>
    </w:p>
    <w:p w:rsidR="006C7CC7" w:rsidRDefault="00F93641" w:rsidP="006C7CC7">
      <w:pPr>
        <w:rPr>
          <w:rFonts w:ascii="Trebuchet MS" w:hAnsi="Trebuchet MS"/>
          <w:b/>
        </w:rPr>
      </w:pPr>
      <w:r>
        <w:rPr>
          <w:rFonts w:ascii="Trebuchet MS" w:hAnsi="Trebuchet MS"/>
        </w:rPr>
        <w:lastRenderedPageBreak/>
        <w:t xml:space="preserve">In each reaction we need to choose the easiest method that will give us the most reliable values </w:t>
      </w:r>
      <w:r w:rsidR="006C7CC7">
        <w:rPr>
          <w:rFonts w:ascii="Trebuchet MS" w:hAnsi="Trebuchet MS"/>
        </w:rPr>
        <w:t xml:space="preserve">and reduce the chance of </w:t>
      </w:r>
      <w:r w:rsidR="006C7CC7" w:rsidRPr="00F93641">
        <w:rPr>
          <w:rFonts w:ascii="Trebuchet MS" w:hAnsi="Trebuchet MS"/>
          <w:b/>
        </w:rPr>
        <w:t>anomalous results</w:t>
      </w:r>
      <w:r w:rsidR="006C7CC7">
        <w:rPr>
          <w:rFonts w:ascii="Trebuchet MS" w:hAnsi="Trebuchet MS"/>
          <w:b/>
        </w:rPr>
        <w:t>.</w:t>
      </w:r>
    </w:p>
    <w:p w:rsidR="00F93641" w:rsidRDefault="00F93641" w:rsidP="006C7CC7">
      <w:pPr>
        <w:rPr>
          <w:rFonts w:ascii="Trebuchet MS" w:hAnsi="Trebuchet MS"/>
        </w:rPr>
      </w:pPr>
      <w:r>
        <w:rPr>
          <w:rFonts w:ascii="Trebuchet MS" w:hAnsi="Trebuchet MS"/>
        </w:rPr>
        <w:t>Sybil places an iron nail in some water. After 5 minutes she says “My iron is not rusting as it looks normal” Explain why she is wrong</w:t>
      </w:r>
    </w:p>
    <w:p w:rsidR="00F93641" w:rsidRDefault="00F93641" w:rsidP="00F93641">
      <w:pPr>
        <w:pStyle w:val="ListParagraph"/>
        <w:numPr>
          <w:ilvl w:val="0"/>
          <w:numId w:val="2"/>
        </w:numPr>
        <w:rPr>
          <w:rFonts w:ascii="Trebuchet MS" w:hAnsi="Trebuchet MS"/>
        </w:rPr>
      </w:pPr>
      <w:r>
        <w:rPr>
          <w:rFonts w:ascii="Trebuchet MS" w:hAnsi="Trebuchet MS"/>
        </w:rPr>
        <w:t xml:space="preserve"> For each of the diagrams list possible ways of measuring the rate of reaction. There may be more than one possible answer.</w:t>
      </w:r>
    </w:p>
    <w:p w:rsidR="00F93641" w:rsidRPr="00F93641" w:rsidRDefault="00E54647" w:rsidP="00F93641">
      <w:pPr>
        <w:pStyle w:val="ListParagraph"/>
        <w:ind w:left="1440"/>
        <w:rPr>
          <w:rFonts w:ascii="Trebuchet MS" w:hAnsi="Trebuchet MS"/>
        </w:rPr>
      </w:pPr>
      <w:r>
        <w:rPr>
          <w:rFonts w:ascii="Trebuchet MS" w:hAnsi="Trebuchet MS"/>
          <w:noProof/>
          <w:lang w:eastAsia="en-GB"/>
        </w:rPr>
        <w:drawing>
          <wp:anchor distT="0" distB="0" distL="114300" distR="114300" simplePos="0" relativeHeight="251661312" behindDoc="0" locked="0" layoutInCell="1" allowOverlap="1">
            <wp:simplePos x="0" y="0"/>
            <wp:positionH relativeFrom="margin">
              <wp:posOffset>3268980</wp:posOffset>
            </wp:positionH>
            <wp:positionV relativeFrom="paragraph">
              <wp:posOffset>179070</wp:posOffset>
            </wp:positionV>
            <wp:extent cx="2223135" cy="1167765"/>
            <wp:effectExtent l="19050" t="19050" r="24765" b="13335"/>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23135" cy="1167765"/>
                    </a:xfrm>
                    <a:prstGeom prst="rect">
                      <a:avLst/>
                    </a:prstGeom>
                    <a:noFill/>
                    <a:ln>
                      <a:solidFill>
                        <a:schemeClr val="tx1"/>
                      </a:solidFill>
                    </a:ln>
                  </pic:spPr>
                </pic:pic>
              </a:graphicData>
            </a:graphic>
          </wp:anchor>
        </w:drawing>
      </w:r>
      <w:r>
        <w:rPr>
          <w:rFonts w:ascii="Trebuchet MS" w:hAnsi="Trebuchet MS"/>
          <w:noProof/>
          <w:lang w:eastAsia="en-GB"/>
        </w:rPr>
        <w:drawing>
          <wp:anchor distT="0" distB="0" distL="114300" distR="114300" simplePos="0" relativeHeight="251659264" behindDoc="0" locked="0" layoutInCell="1" allowOverlap="1">
            <wp:simplePos x="0" y="0"/>
            <wp:positionH relativeFrom="column">
              <wp:posOffset>711835</wp:posOffset>
            </wp:positionH>
            <wp:positionV relativeFrom="paragraph">
              <wp:posOffset>156845</wp:posOffset>
            </wp:positionV>
            <wp:extent cx="1534795" cy="1189355"/>
            <wp:effectExtent l="19050" t="19050" r="27305" b="10795"/>
            <wp:wrapNone/>
            <wp:docPr id="2" name="Picture 1" descr="Image result for metal and ac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tal and aci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4795" cy="1189355"/>
                    </a:xfrm>
                    <a:prstGeom prst="rect">
                      <a:avLst/>
                    </a:prstGeom>
                    <a:noFill/>
                    <a:ln>
                      <a:solidFill>
                        <a:schemeClr val="tx1"/>
                      </a:solidFill>
                    </a:ln>
                  </pic:spPr>
                </pic:pic>
              </a:graphicData>
            </a:graphic>
          </wp:anchor>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F93641" w:rsidTr="006A540A">
        <w:trPr>
          <w:trHeight w:val="2153"/>
        </w:trPr>
        <w:tc>
          <w:tcPr>
            <w:tcW w:w="4552" w:type="dxa"/>
          </w:tcPr>
          <w:p w:rsidR="00F93641" w:rsidRPr="00F93641" w:rsidRDefault="00E54647" w:rsidP="00F93641">
            <w:pPr>
              <w:pStyle w:val="ListParagraph"/>
              <w:numPr>
                <w:ilvl w:val="0"/>
                <w:numId w:val="4"/>
              </w:numPr>
              <w:rPr>
                <w:rFonts w:ascii="Trebuchet MS" w:hAnsi="Trebuchet MS"/>
              </w:rPr>
            </w:pPr>
            <w:r>
              <w:rPr>
                <w:noProof/>
                <w:lang w:eastAsia="en-GB"/>
              </w:rPr>
              <w:drawing>
                <wp:anchor distT="0" distB="0" distL="114300" distR="114300" simplePos="0" relativeHeight="251663360" behindDoc="0" locked="0" layoutInCell="1" allowOverlap="1">
                  <wp:simplePos x="0" y="0"/>
                  <wp:positionH relativeFrom="margin">
                    <wp:posOffset>770890</wp:posOffset>
                  </wp:positionH>
                  <wp:positionV relativeFrom="paragraph">
                    <wp:posOffset>1301115</wp:posOffset>
                  </wp:positionV>
                  <wp:extent cx="1398905" cy="1577975"/>
                  <wp:effectExtent l="19050" t="19050" r="10795" b="22225"/>
                  <wp:wrapNone/>
                  <wp:docPr id="4" name="Picture 3" descr="Image result for calcium carbonate reaction mass l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lcium carbonate reaction mass los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8905" cy="1577975"/>
                          </a:xfrm>
                          <a:prstGeom prst="rect">
                            <a:avLst/>
                          </a:prstGeom>
                          <a:noFill/>
                          <a:ln>
                            <a:solidFill>
                              <a:schemeClr val="tx1"/>
                            </a:solidFill>
                          </a:ln>
                        </pic:spPr>
                      </pic:pic>
                    </a:graphicData>
                  </a:graphic>
                </wp:anchor>
              </w:drawing>
            </w:r>
          </w:p>
        </w:tc>
        <w:tc>
          <w:tcPr>
            <w:tcW w:w="4552" w:type="dxa"/>
          </w:tcPr>
          <w:p w:rsidR="00F93641" w:rsidRPr="00F93641" w:rsidRDefault="00F93641" w:rsidP="00F93641">
            <w:pPr>
              <w:pStyle w:val="ListParagraph"/>
              <w:numPr>
                <w:ilvl w:val="0"/>
                <w:numId w:val="4"/>
              </w:numPr>
              <w:rPr>
                <w:rFonts w:ascii="Trebuchet MS" w:hAnsi="Trebuchet MS"/>
              </w:rPr>
            </w:pPr>
          </w:p>
        </w:tc>
      </w:tr>
      <w:tr w:rsidR="00F93641" w:rsidTr="006A540A">
        <w:trPr>
          <w:trHeight w:val="2686"/>
        </w:trPr>
        <w:tc>
          <w:tcPr>
            <w:tcW w:w="4552" w:type="dxa"/>
          </w:tcPr>
          <w:p w:rsidR="00F93641" w:rsidRPr="00F93641" w:rsidRDefault="00F93641" w:rsidP="00F93641">
            <w:pPr>
              <w:pStyle w:val="ListParagraph"/>
              <w:numPr>
                <w:ilvl w:val="0"/>
                <w:numId w:val="4"/>
              </w:numPr>
              <w:rPr>
                <w:rFonts w:ascii="Trebuchet MS" w:hAnsi="Trebuchet MS"/>
              </w:rPr>
            </w:pPr>
          </w:p>
        </w:tc>
        <w:tc>
          <w:tcPr>
            <w:tcW w:w="4552" w:type="dxa"/>
          </w:tcPr>
          <w:p w:rsidR="00F93641" w:rsidRPr="00F93641" w:rsidRDefault="006A540A" w:rsidP="00F93641">
            <w:pPr>
              <w:pStyle w:val="ListParagraph"/>
              <w:numPr>
                <w:ilvl w:val="0"/>
                <w:numId w:val="4"/>
              </w:numPr>
              <w:rPr>
                <w:rFonts w:ascii="Trebuchet MS" w:hAnsi="Trebuchet MS"/>
              </w:rPr>
            </w:pPr>
            <w:r>
              <w:rPr>
                <w:rFonts w:ascii="Trebuchet MS" w:hAnsi="Trebuchet MS"/>
                <w:noProof/>
                <w:lang w:eastAsia="en-GB"/>
              </w:rPr>
              <w:drawing>
                <wp:anchor distT="0" distB="0" distL="114300" distR="114300" simplePos="0" relativeHeight="251665408" behindDoc="0" locked="0" layoutInCell="1" allowOverlap="1">
                  <wp:simplePos x="0" y="0"/>
                  <wp:positionH relativeFrom="margin">
                    <wp:posOffset>59017</wp:posOffset>
                  </wp:positionH>
                  <wp:positionV relativeFrom="paragraph">
                    <wp:posOffset>235463</wp:posOffset>
                  </wp:positionV>
                  <wp:extent cx="2645127" cy="1344057"/>
                  <wp:effectExtent l="19050" t="19050" r="21873" b="27543"/>
                  <wp:wrapNone/>
                  <wp:docPr id="5" name="Picture 4" descr="Image result for thiosulphate disappearing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hiosulphate disappearing c"/>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8122" b="12420"/>
                          <a:stretch/>
                        </pic:blipFill>
                        <pic:spPr bwMode="auto">
                          <a:xfrm>
                            <a:off x="0" y="0"/>
                            <a:ext cx="2645127" cy="1344057"/>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p>
        </w:tc>
      </w:tr>
    </w:tbl>
    <w:p w:rsidR="00F93641" w:rsidRPr="004254BF" w:rsidRDefault="004254BF" w:rsidP="00F93641">
      <w:pPr>
        <w:rPr>
          <w:rFonts w:ascii="Trebuchet MS" w:hAnsi="Trebuchet MS"/>
          <w:u w:val="single"/>
        </w:rPr>
      </w:pPr>
      <w:r w:rsidRPr="004254BF">
        <w:rPr>
          <w:rFonts w:ascii="Trebuchet MS" w:hAnsi="Trebuchet MS"/>
          <w:u w:val="single"/>
        </w:rPr>
        <w:t>Practical: Measuring the rate of reaction of marble chips and hydrochloric acid</w:t>
      </w:r>
    </w:p>
    <w:p w:rsidR="00B87162" w:rsidRPr="004254BF" w:rsidRDefault="0024187B" w:rsidP="004254BF">
      <w:pPr>
        <w:numPr>
          <w:ilvl w:val="0"/>
          <w:numId w:val="6"/>
        </w:numPr>
        <w:rPr>
          <w:rFonts w:ascii="Trebuchet MS" w:hAnsi="Trebuchet MS"/>
        </w:rPr>
      </w:pPr>
      <w:r w:rsidRPr="004254BF">
        <w:rPr>
          <w:rFonts w:ascii="Trebuchet MS" w:hAnsi="Trebuchet MS"/>
        </w:rPr>
        <w:t>Measure 25cm³ of hydrochloric acid and add to the conical flask.</w:t>
      </w:r>
    </w:p>
    <w:p w:rsidR="00B87162" w:rsidRPr="004254BF" w:rsidRDefault="00E7303A" w:rsidP="004254BF">
      <w:pPr>
        <w:numPr>
          <w:ilvl w:val="0"/>
          <w:numId w:val="6"/>
        </w:numPr>
        <w:rPr>
          <w:rFonts w:ascii="Trebuchet MS" w:hAnsi="Trebuchet MS"/>
        </w:rPr>
      </w:pPr>
      <w:r>
        <w:rPr>
          <w:rFonts w:ascii="Trebuchet MS" w:hAnsi="Trebuchet MS"/>
          <w:noProof/>
          <w:lang w:eastAsia="en-GB"/>
        </w:rPr>
        <w:drawing>
          <wp:anchor distT="0" distB="0" distL="114300" distR="114300" simplePos="0" relativeHeight="251667456" behindDoc="1" locked="0" layoutInCell="1" allowOverlap="1">
            <wp:simplePos x="0" y="0"/>
            <wp:positionH relativeFrom="column">
              <wp:posOffset>2806700</wp:posOffset>
            </wp:positionH>
            <wp:positionV relativeFrom="paragraph">
              <wp:posOffset>313690</wp:posOffset>
            </wp:positionV>
            <wp:extent cx="3131185" cy="1454150"/>
            <wp:effectExtent l="19050" t="0" r="0" b="0"/>
            <wp:wrapSquare wrapText="bothSides"/>
            <wp:docPr id="6"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15" cstate="print"/>
                    <a:srcRect/>
                    <a:stretch>
                      <a:fillRect/>
                    </a:stretch>
                  </pic:blipFill>
                  <pic:spPr bwMode="auto">
                    <a:xfrm>
                      <a:off x="0" y="0"/>
                      <a:ext cx="3131185" cy="1454150"/>
                    </a:xfrm>
                    <a:prstGeom prst="rect">
                      <a:avLst/>
                    </a:prstGeom>
                    <a:noFill/>
                    <a:ln w="9525">
                      <a:noFill/>
                      <a:miter lim="800000"/>
                      <a:headEnd/>
                      <a:tailEnd/>
                    </a:ln>
                  </pic:spPr>
                </pic:pic>
              </a:graphicData>
            </a:graphic>
          </wp:anchor>
        </w:drawing>
      </w:r>
      <w:r w:rsidR="0024187B" w:rsidRPr="004254BF">
        <w:rPr>
          <w:rFonts w:ascii="Trebuchet MS" w:hAnsi="Trebuchet MS"/>
        </w:rPr>
        <w:t xml:space="preserve">Place </w:t>
      </w:r>
      <w:r w:rsidR="004254BF">
        <w:rPr>
          <w:rFonts w:ascii="Trebuchet MS" w:hAnsi="Trebuchet MS"/>
        </w:rPr>
        <w:t>four marble chips</w:t>
      </w:r>
      <w:r w:rsidR="0024187B" w:rsidRPr="004254BF">
        <w:rPr>
          <w:rFonts w:ascii="Trebuchet MS" w:hAnsi="Trebuchet MS"/>
        </w:rPr>
        <w:t xml:space="preserve"> into the conical flask and put the bung into the tube.</w:t>
      </w:r>
    </w:p>
    <w:p w:rsidR="00B87162" w:rsidRPr="004254BF" w:rsidRDefault="0024187B" w:rsidP="004254BF">
      <w:pPr>
        <w:numPr>
          <w:ilvl w:val="0"/>
          <w:numId w:val="6"/>
        </w:numPr>
        <w:rPr>
          <w:rFonts w:ascii="Trebuchet MS" w:hAnsi="Trebuchet MS"/>
        </w:rPr>
      </w:pPr>
      <w:r w:rsidRPr="004254BF">
        <w:rPr>
          <w:rFonts w:ascii="Trebuchet MS" w:hAnsi="Trebuchet MS"/>
        </w:rPr>
        <w:t>Measure the volume of gas in the syringe every 30 seconds for 3 minutes.</w:t>
      </w:r>
    </w:p>
    <w:p w:rsidR="00B87162" w:rsidRDefault="004254BF" w:rsidP="004254BF">
      <w:pPr>
        <w:numPr>
          <w:ilvl w:val="0"/>
          <w:numId w:val="6"/>
        </w:numPr>
        <w:rPr>
          <w:rFonts w:ascii="Trebuchet MS" w:hAnsi="Trebuchet MS"/>
        </w:rPr>
      </w:pPr>
      <w:r>
        <w:rPr>
          <w:rFonts w:ascii="Trebuchet MS" w:hAnsi="Trebuchet MS"/>
        </w:rPr>
        <w:t>Record the results in a table of your own design</w:t>
      </w:r>
    </w:p>
    <w:p w:rsidR="004254BF" w:rsidRDefault="004254BF" w:rsidP="004254BF">
      <w:pPr>
        <w:numPr>
          <w:ilvl w:val="0"/>
          <w:numId w:val="6"/>
        </w:numPr>
        <w:rPr>
          <w:rFonts w:ascii="Trebuchet MS" w:hAnsi="Trebuchet MS"/>
        </w:rPr>
      </w:pPr>
      <w:r>
        <w:rPr>
          <w:rFonts w:ascii="Trebuchet MS" w:hAnsi="Trebuchet MS"/>
        </w:rPr>
        <w:t>Plot the graph on graph paper</w:t>
      </w:r>
    </w:p>
    <w:p w:rsidR="00B87162" w:rsidRPr="004254BF" w:rsidRDefault="0024187B" w:rsidP="004254BF">
      <w:pPr>
        <w:pStyle w:val="ListParagraph"/>
        <w:numPr>
          <w:ilvl w:val="0"/>
          <w:numId w:val="9"/>
        </w:numPr>
        <w:rPr>
          <w:rFonts w:ascii="Trebuchet MS" w:hAnsi="Trebuchet MS"/>
        </w:rPr>
      </w:pPr>
      <w:r w:rsidRPr="004254BF">
        <w:rPr>
          <w:rFonts w:ascii="Trebuchet MS" w:hAnsi="Trebuchet MS"/>
        </w:rPr>
        <w:t>X – axis: Time (secs)</w:t>
      </w:r>
    </w:p>
    <w:p w:rsidR="00B87162" w:rsidRPr="004254BF" w:rsidRDefault="0024187B" w:rsidP="004254BF">
      <w:pPr>
        <w:pStyle w:val="ListParagraph"/>
        <w:numPr>
          <w:ilvl w:val="0"/>
          <w:numId w:val="9"/>
        </w:numPr>
        <w:rPr>
          <w:rFonts w:ascii="Trebuchet MS" w:hAnsi="Trebuchet MS"/>
        </w:rPr>
      </w:pPr>
      <w:r w:rsidRPr="004254BF">
        <w:rPr>
          <w:rFonts w:ascii="Trebuchet MS" w:hAnsi="Trebuchet MS"/>
        </w:rPr>
        <w:t xml:space="preserve">Y-axis: Volume of gas produced (cm³) </w:t>
      </w:r>
    </w:p>
    <w:p w:rsidR="00B87162" w:rsidRPr="004254BF" w:rsidRDefault="0024187B" w:rsidP="004254BF">
      <w:pPr>
        <w:pStyle w:val="ListParagraph"/>
        <w:numPr>
          <w:ilvl w:val="0"/>
          <w:numId w:val="9"/>
        </w:numPr>
        <w:rPr>
          <w:rFonts w:ascii="Trebuchet MS" w:hAnsi="Trebuchet MS"/>
        </w:rPr>
      </w:pPr>
      <w:r w:rsidRPr="004254BF">
        <w:rPr>
          <w:rFonts w:ascii="Trebuchet MS" w:hAnsi="Trebuchet MS"/>
        </w:rPr>
        <w:t>Correct plots using X not dots</w:t>
      </w:r>
    </w:p>
    <w:p w:rsidR="00B87162" w:rsidRDefault="0024187B" w:rsidP="004254BF">
      <w:pPr>
        <w:pStyle w:val="ListParagraph"/>
        <w:numPr>
          <w:ilvl w:val="0"/>
          <w:numId w:val="9"/>
        </w:numPr>
        <w:rPr>
          <w:rFonts w:ascii="Trebuchet MS" w:hAnsi="Trebuchet MS"/>
        </w:rPr>
      </w:pPr>
      <w:r w:rsidRPr="004254BF">
        <w:rPr>
          <w:rFonts w:ascii="Trebuchet MS" w:hAnsi="Trebuchet MS"/>
        </w:rPr>
        <w:t>Smooth curve – no hairy bits or joining anomalies in – starting at the origin.</w:t>
      </w:r>
    </w:p>
    <w:p w:rsidR="00B87162" w:rsidRPr="00E7303A" w:rsidRDefault="0024187B" w:rsidP="00E7303A">
      <w:pPr>
        <w:pStyle w:val="ListParagraph"/>
        <w:numPr>
          <w:ilvl w:val="0"/>
          <w:numId w:val="2"/>
        </w:numPr>
        <w:rPr>
          <w:rFonts w:ascii="Trebuchet MS" w:hAnsi="Trebuchet MS"/>
        </w:rPr>
      </w:pPr>
      <w:r w:rsidRPr="00E7303A">
        <w:rPr>
          <w:rFonts w:ascii="Trebuchet MS" w:hAnsi="Trebuchet MS"/>
        </w:rPr>
        <w:t>When was the reaction the fastest?</w:t>
      </w:r>
    </w:p>
    <w:p w:rsidR="00B87162" w:rsidRPr="00E7303A" w:rsidRDefault="0024187B" w:rsidP="00E7303A">
      <w:pPr>
        <w:pStyle w:val="ListParagraph"/>
        <w:numPr>
          <w:ilvl w:val="0"/>
          <w:numId w:val="2"/>
        </w:numPr>
        <w:rPr>
          <w:rFonts w:ascii="Trebuchet MS" w:hAnsi="Trebuchet MS"/>
        </w:rPr>
      </w:pPr>
      <w:r w:rsidRPr="00E7303A">
        <w:rPr>
          <w:rFonts w:ascii="Trebuchet MS" w:hAnsi="Trebuchet MS"/>
        </w:rPr>
        <w:t>How do you know?</w:t>
      </w:r>
    </w:p>
    <w:p w:rsidR="00B87162" w:rsidRPr="00E7303A" w:rsidRDefault="0024187B" w:rsidP="00E7303A">
      <w:pPr>
        <w:pStyle w:val="ListParagraph"/>
        <w:numPr>
          <w:ilvl w:val="0"/>
          <w:numId w:val="2"/>
        </w:numPr>
        <w:rPr>
          <w:rFonts w:ascii="Trebuchet MS" w:hAnsi="Trebuchet MS"/>
        </w:rPr>
      </w:pPr>
      <w:r w:rsidRPr="00E7303A">
        <w:rPr>
          <w:rFonts w:ascii="Trebuchet MS" w:hAnsi="Trebuchet MS"/>
        </w:rPr>
        <w:t>At what point did the reaction start to slow down?</w:t>
      </w:r>
    </w:p>
    <w:p w:rsidR="00B87162" w:rsidRPr="00E7303A" w:rsidRDefault="0024187B" w:rsidP="00E7303A">
      <w:pPr>
        <w:pStyle w:val="ListParagraph"/>
        <w:numPr>
          <w:ilvl w:val="0"/>
          <w:numId w:val="2"/>
        </w:numPr>
        <w:rPr>
          <w:rFonts w:ascii="Trebuchet MS" w:hAnsi="Trebuchet MS"/>
        </w:rPr>
      </w:pPr>
      <w:r w:rsidRPr="00E7303A">
        <w:rPr>
          <w:rFonts w:ascii="Trebuchet MS" w:hAnsi="Trebuchet MS"/>
        </w:rPr>
        <w:t>When did the reaction stop?  How do you know?</w:t>
      </w:r>
    </w:p>
    <w:p w:rsidR="00B87162" w:rsidRPr="00E7303A" w:rsidRDefault="0024187B" w:rsidP="00E7303A">
      <w:pPr>
        <w:pStyle w:val="ListParagraph"/>
        <w:numPr>
          <w:ilvl w:val="0"/>
          <w:numId w:val="2"/>
        </w:numPr>
        <w:rPr>
          <w:rFonts w:ascii="Trebuchet MS" w:hAnsi="Trebuchet MS"/>
        </w:rPr>
      </w:pPr>
      <w:r w:rsidRPr="00E7303A">
        <w:rPr>
          <w:rFonts w:ascii="Trebuchet MS" w:hAnsi="Trebuchet MS"/>
        </w:rPr>
        <w:t>Why do you think the rate changes?</w:t>
      </w:r>
    </w:p>
    <w:p w:rsidR="00E7303A" w:rsidRDefault="00E7303A" w:rsidP="00E7303A">
      <w:pPr>
        <w:rPr>
          <w:rFonts w:ascii="Trebuchet MS" w:hAnsi="Trebuchet MS"/>
        </w:rPr>
      </w:pPr>
    </w:p>
    <w:p w:rsidR="00E7303A" w:rsidRDefault="00E7303A" w:rsidP="00E7303A">
      <w:pPr>
        <w:rPr>
          <w:rFonts w:ascii="Trebuchet MS" w:hAnsi="Trebuchet MS"/>
        </w:rPr>
      </w:pPr>
      <w:r w:rsidRPr="00E7303A">
        <w:rPr>
          <w:rFonts w:ascii="Trebuchet MS" w:hAnsi="Trebuchet MS"/>
        </w:rPr>
        <w:t>Reactions do not proceed at a steady rate. They start off at a certain speed, then get slower and slower until they stop.</w:t>
      </w:r>
      <w:r>
        <w:rPr>
          <w:rFonts w:ascii="Trebuchet MS" w:hAnsi="Trebuchet MS"/>
        </w:rPr>
        <w:t xml:space="preserve"> </w:t>
      </w:r>
      <w:r w:rsidRPr="00E7303A">
        <w:rPr>
          <w:rFonts w:ascii="Trebuchet MS" w:hAnsi="Trebuchet MS"/>
        </w:rPr>
        <w:t xml:space="preserve">As the reaction progresses, the concentration of </w:t>
      </w:r>
      <w:r>
        <w:rPr>
          <w:rFonts w:ascii="Trebuchet MS" w:hAnsi="Trebuchet MS"/>
        </w:rPr>
        <w:lastRenderedPageBreak/>
        <w:t>r</w:t>
      </w:r>
      <w:r w:rsidRPr="00E7303A">
        <w:rPr>
          <w:rFonts w:ascii="Trebuchet MS" w:hAnsi="Trebuchet MS"/>
        </w:rPr>
        <w:t>eactants decreases.</w:t>
      </w:r>
      <w:r>
        <w:rPr>
          <w:rFonts w:ascii="Trebuchet MS" w:hAnsi="Trebuchet MS"/>
        </w:rPr>
        <w:t xml:space="preserve"> </w:t>
      </w:r>
      <w:r w:rsidRPr="00E7303A">
        <w:rPr>
          <w:rFonts w:ascii="Trebuchet MS" w:hAnsi="Trebuchet MS"/>
        </w:rPr>
        <w:t>This reduces the</w:t>
      </w:r>
      <w:r w:rsidRPr="00E7303A">
        <w:rPr>
          <w:rFonts w:ascii="Trebuchet MS" w:hAnsi="Trebuchet MS"/>
          <w:u w:val="single"/>
        </w:rPr>
        <w:t xml:space="preserve"> frequency </w:t>
      </w:r>
      <w:r w:rsidRPr="00E7303A">
        <w:rPr>
          <w:rFonts w:ascii="Trebuchet MS" w:hAnsi="Trebuchet MS"/>
        </w:rPr>
        <w:t xml:space="preserve">of collisions between particles and so the reaction slows down. </w:t>
      </w:r>
      <w:r w:rsidR="00B11554">
        <w:rPr>
          <w:rFonts w:ascii="Trebuchet MS" w:hAnsi="Trebuchet MS"/>
        </w:rPr>
        <w:t>We can tell the rate of reaction by the gradient (steepness) of the line on the graph.</w:t>
      </w:r>
    </w:p>
    <w:p w:rsidR="00E7303A" w:rsidRPr="00E7303A" w:rsidRDefault="00E7303A" w:rsidP="00E7303A">
      <w:pPr>
        <w:rPr>
          <w:rFonts w:ascii="Trebuchet MS" w:hAnsi="Trebuchet MS"/>
        </w:rPr>
      </w:pPr>
      <w:r>
        <w:rPr>
          <w:rFonts w:ascii="Trebuchet MS" w:hAnsi="Trebuchet MS"/>
          <w:noProof/>
          <w:lang w:eastAsia="en-GB"/>
        </w:rPr>
        <w:drawing>
          <wp:inline distT="0" distB="0" distL="0" distR="0">
            <wp:extent cx="5787253" cy="2054739"/>
            <wp:effectExtent l="19050" t="0" r="3947"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794402" cy="2057277"/>
                    </a:xfrm>
                    <a:prstGeom prst="rect">
                      <a:avLst/>
                    </a:prstGeom>
                    <a:noFill/>
                  </pic:spPr>
                </pic:pic>
              </a:graphicData>
            </a:graphic>
          </wp:inline>
        </w:drawing>
      </w:r>
    </w:p>
    <w:p w:rsidR="00E7303A" w:rsidRDefault="000567F5" w:rsidP="000567F5">
      <w:pPr>
        <w:pStyle w:val="ListParagraph"/>
        <w:numPr>
          <w:ilvl w:val="0"/>
          <w:numId w:val="2"/>
        </w:numPr>
        <w:rPr>
          <w:rFonts w:ascii="Trebuchet MS" w:hAnsi="Trebuchet MS"/>
        </w:rPr>
      </w:pPr>
      <w:r>
        <w:rPr>
          <w:rFonts w:ascii="Trebuchet MS" w:hAnsi="Trebuchet MS"/>
          <w:noProof/>
          <w:lang w:eastAsia="en-GB"/>
        </w:rPr>
        <w:drawing>
          <wp:anchor distT="0" distB="0" distL="114300" distR="114300" simplePos="0" relativeHeight="251668480" behindDoc="1" locked="0" layoutInCell="1" allowOverlap="1">
            <wp:simplePos x="0" y="0"/>
            <wp:positionH relativeFrom="column">
              <wp:posOffset>1924685</wp:posOffset>
            </wp:positionH>
            <wp:positionV relativeFrom="paragraph">
              <wp:posOffset>180975</wp:posOffset>
            </wp:positionV>
            <wp:extent cx="4387215" cy="3139440"/>
            <wp:effectExtent l="19050" t="0" r="0" b="0"/>
            <wp:wrapTight wrapText="bothSides">
              <wp:wrapPolygon edited="0">
                <wp:start x="-94" y="0"/>
                <wp:lineTo x="-94" y="21495"/>
                <wp:lineTo x="21572" y="21495"/>
                <wp:lineTo x="21572" y="0"/>
                <wp:lineTo x="-94" y="0"/>
              </wp:wrapPolygon>
            </wp:wrapTight>
            <wp:docPr id="9" name="Picture 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7" cstate="print"/>
                    <a:srcRect/>
                    <a:stretch>
                      <a:fillRect/>
                    </a:stretch>
                  </pic:blipFill>
                  <pic:spPr bwMode="auto">
                    <a:xfrm>
                      <a:off x="0" y="0"/>
                      <a:ext cx="4387215" cy="3139440"/>
                    </a:xfrm>
                    <a:prstGeom prst="rect">
                      <a:avLst/>
                    </a:prstGeom>
                    <a:noFill/>
                    <a:ln w="9525">
                      <a:noFill/>
                      <a:miter lim="800000"/>
                      <a:headEnd/>
                      <a:tailEnd/>
                    </a:ln>
                  </pic:spPr>
                </pic:pic>
              </a:graphicData>
            </a:graphic>
          </wp:anchor>
        </w:drawing>
      </w:r>
      <w:r>
        <w:rPr>
          <w:rFonts w:ascii="Trebuchet MS" w:hAnsi="Trebuchet MS"/>
        </w:rPr>
        <w:t>Look at the graph and answer the following questions:</w:t>
      </w:r>
    </w:p>
    <w:p w:rsidR="000567F5" w:rsidRDefault="000567F5" w:rsidP="000567F5">
      <w:pPr>
        <w:pStyle w:val="ListParagraph"/>
        <w:numPr>
          <w:ilvl w:val="0"/>
          <w:numId w:val="12"/>
        </w:numPr>
        <w:rPr>
          <w:rFonts w:ascii="Trebuchet MS" w:hAnsi="Trebuchet MS"/>
        </w:rPr>
      </w:pPr>
      <w:r>
        <w:rPr>
          <w:rFonts w:ascii="Trebuchet MS" w:hAnsi="Trebuchet MS"/>
        </w:rPr>
        <w:t>When was the reaction fastest?</w:t>
      </w:r>
    </w:p>
    <w:p w:rsidR="000567F5" w:rsidRDefault="000567F5" w:rsidP="000567F5">
      <w:pPr>
        <w:pStyle w:val="ListParagraph"/>
        <w:numPr>
          <w:ilvl w:val="0"/>
          <w:numId w:val="12"/>
        </w:numPr>
        <w:rPr>
          <w:rFonts w:ascii="Trebuchet MS" w:hAnsi="Trebuchet MS"/>
        </w:rPr>
      </w:pPr>
      <w:r>
        <w:rPr>
          <w:rFonts w:ascii="Trebuchet MS" w:hAnsi="Trebuchet MS"/>
        </w:rPr>
        <w:t>When did the reaction stop?</w:t>
      </w:r>
    </w:p>
    <w:p w:rsidR="00B87162" w:rsidRPr="000567F5" w:rsidRDefault="0024187B" w:rsidP="000567F5">
      <w:pPr>
        <w:pStyle w:val="ListParagraph"/>
        <w:numPr>
          <w:ilvl w:val="0"/>
          <w:numId w:val="12"/>
        </w:numPr>
        <w:rPr>
          <w:rFonts w:ascii="Trebuchet MS" w:hAnsi="Trebuchet MS"/>
        </w:rPr>
      </w:pPr>
      <w:r w:rsidRPr="000567F5">
        <w:rPr>
          <w:rFonts w:ascii="Trebuchet MS" w:hAnsi="Trebuchet MS"/>
        </w:rPr>
        <w:t xml:space="preserve">Describe what happened to the rate during the reaction. </w:t>
      </w:r>
    </w:p>
    <w:p w:rsidR="00B87162" w:rsidRPr="000567F5" w:rsidRDefault="0024187B" w:rsidP="000567F5">
      <w:pPr>
        <w:pStyle w:val="ListParagraph"/>
        <w:ind w:left="1080"/>
        <w:rPr>
          <w:rFonts w:ascii="Trebuchet MS" w:hAnsi="Trebuchet MS"/>
        </w:rPr>
      </w:pPr>
      <w:r w:rsidRPr="000567F5">
        <w:rPr>
          <w:rFonts w:ascii="Trebuchet MS" w:hAnsi="Trebuchet MS"/>
        </w:rPr>
        <w:t>Include data to back this up – e.g volume of gas collected in different time periods</w:t>
      </w:r>
    </w:p>
    <w:p w:rsidR="00B87162" w:rsidRPr="000567F5" w:rsidRDefault="0024187B" w:rsidP="000567F5">
      <w:pPr>
        <w:pStyle w:val="ListParagraph"/>
        <w:ind w:left="1080"/>
        <w:rPr>
          <w:rFonts w:ascii="Trebuchet MS" w:hAnsi="Trebuchet MS"/>
        </w:rPr>
      </w:pPr>
      <w:r w:rsidRPr="000567F5">
        <w:rPr>
          <w:rFonts w:ascii="Trebuchet MS" w:hAnsi="Trebuchet MS"/>
        </w:rPr>
        <w:t xml:space="preserve">Explain why the reaction rate changes. </w:t>
      </w:r>
    </w:p>
    <w:p w:rsidR="000567F5" w:rsidRPr="000567F5" w:rsidRDefault="000567F5" w:rsidP="000567F5">
      <w:pPr>
        <w:pStyle w:val="ListParagraph"/>
        <w:numPr>
          <w:ilvl w:val="0"/>
          <w:numId w:val="12"/>
        </w:numPr>
        <w:rPr>
          <w:rFonts w:ascii="Trebuchet MS" w:hAnsi="Trebuchet MS"/>
        </w:rPr>
      </w:pPr>
      <w:r w:rsidRPr="000567F5">
        <w:rPr>
          <w:rFonts w:ascii="Trebuchet MS" w:hAnsi="Trebuchet MS"/>
        </w:rPr>
        <w:t>Key terms: Collis</w:t>
      </w:r>
      <w:r>
        <w:rPr>
          <w:rFonts w:ascii="Trebuchet MS" w:hAnsi="Trebuchet MS"/>
        </w:rPr>
        <w:t xml:space="preserve">ions, frequency, concentration, </w:t>
      </w:r>
      <w:r w:rsidRPr="000567F5">
        <w:rPr>
          <w:rFonts w:ascii="Trebuchet MS" w:hAnsi="Trebuchet MS"/>
        </w:rPr>
        <w:t>reactants, products</w:t>
      </w:r>
      <w:r w:rsidRPr="000567F5">
        <w:rPr>
          <w:rFonts w:ascii="Trebuchet MS" w:hAnsi="Trebuchet MS"/>
          <w:lang w:val="en-US"/>
        </w:rPr>
        <w:t xml:space="preserve"> </w:t>
      </w:r>
    </w:p>
    <w:p w:rsidR="000567F5" w:rsidRDefault="000567F5" w:rsidP="000567F5">
      <w:pPr>
        <w:pStyle w:val="ListParagraph"/>
        <w:numPr>
          <w:ilvl w:val="0"/>
          <w:numId w:val="2"/>
        </w:numPr>
        <w:rPr>
          <w:rFonts w:ascii="Trebuchet MS" w:hAnsi="Trebuchet MS"/>
        </w:rPr>
      </w:pPr>
      <w:r>
        <w:rPr>
          <w:rFonts w:ascii="Trebuchet MS" w:hAnsi="Trebuchet MS"/>
        </w:rPr>
        <w:t>Look at the data in the table below</w:t>
      </w:r>
    </w:p>
    <w:tbl>
      <w:tblPr>
        <w:tblStyle w:val="TableGrid"/>
        <w:tblW w:w="8645" w:type="dxa"/>
        <w:tblInd w:w="720" w:type="dxa"/>
        <w:tblLook w:val="04A0" w:firstRow="1" w:lastRow="0" w:firstColumn="1" w:lastColumn="0" w:noHBand="0" w:noVBand="1"/>
      </w:tblPr>
      <w:tblGrid>
        <w:gridCol w:w="2903"/>
        <w:gridCol w:w="2877"/>
        <w:gridCol w:w="2865"/>
      </w:tblGrid>
      <w:tr w:rsidR="00F72441" w:rsidTr="00F72441">
        <w:trPr>
          <w:trHeight w:val="819"/>
        </w:trPr>
        <w:tc>
          <w:tcPr>
            <w:tcW w:w="2903" w:type="dxa"/>
            <w:vAlign w:val="center"/>
          </w:tcPr>
          <w:p w:rsidR="00F72441" w:rsidRDefault="00F72441" w:rsidP="00F72441">
            <w:pPr>
              <w:pStyle w:val="ListParagraph"/>
              <w:ind w:left="0"/>
              <w:rPr>
                <w:rFonts w:ascii="Trebuchet MS" w:hAnsi="Trebuchet MS"/>
              </w:rPr>
            </w:pPr>
            <w:r>
              <w:rPr>
                <w:rFonts w:ascii="Trebuchet MS" w:hAnsi="Trebuchet MS"/>
              </w:rPr>
              <w:t xml:space="preserve">Experiment </w:t>
            </w:r>
          </w:p>
        </w:tc>
        <w:tc>
          <w:tcPr>
            <w:tcW w:w="2877" w:type="dxa"/>
            <w:vAlign w:val="center"/>
          </w:tcPr>
          <w:p w:rsidR="00F72441" w:rsidRPr="00F72441" w:rsidRDefault="00F72441" w:rsidP="00F72441">
            <w:pPr>
              <w:pStyle w:val="ListParagraph"/>
              <w:ind w:left="0"/>
              <w:rPr>
                <w:rFonts w:ascii="Trebuchet MS" w:hAnsi="Trebuchet MS"/>
              </w:rPr>
            </w:pPr>
            <w:r>
              <w:rPr>
                <w:rFonts w:ascii="Trebuchet MS" w:hAnsi="Trebuchet MS"/>
              </w:rPr>
              <w:t>Volume of gas collected in 100s (cm</w:t>
            </w:r>
            <w:r>
              <w:rPr>
                <w:rFonts w:ascii="Trebuchet MS" w:hAnsi="Trebuchet MS"/>
                <w:vertAlign w:val="superscript"/>
              </w:rPr>
              <w:t>3</w:t>
            </w:r>
            <w:r>
              <w:rPr>
                <w:rFonts w:ascii="Trebuchet MS" w:hAnsi="Trebuchet MS"/>
              </w:rPr>
              <w:t>)</w:t>
            </w:r>
          </w:p>
        </w:tc>
        <w:tc>
          <w:tcPr>
            <w:tcW w:w="2865" w:type="dxa"/>
            <w:vAlign w:val="center"/>
          </w:tcPr>
          <w:p w:rsidR="00F72441" w:rsidRPr="00F72441" w:rsidRDefault="00F72441" w:rsidP="00F72441">
            <w:pPr>
              <w:pStyle w:val="ListParagraph"/>
              <w:ind w:left="0"/>
              <w:rPr>
                <w:rFonts w:ascii="Trebuchet MS" w:hAnsi="Trebuchet MS"/>
              </w:rPr>
            </w:pPr>
            <w:r>
              <w:rPr>
                <w:rFonts w:ascii="Trebuchet MS" w:hAnsi="Trebuchet MS"/>
              </w:rPr>
              <w:t>Rate of reaction (g/cm</w:t>
            </w:r>
            <w:r>
              <w:rPr>
                <w:rFonts w:ascii="Trebuchet MS" w:hAnsi="Trebuchet MS"/>
                <w:vertAlign w:val="superscript"/>
              </w:rPr>
              <w:t>3</w:t>
            </w:r>
            <w:r>
              <w:rPr>
                <w:rFonts w:ascii="Trebuchet MS" w:hAnsi="Trebuchet MS"/>
              </w:rPr>
              <w:t>)</w:t>
            </w:r>
          </w:p>
        </w:tc>
      </w:tr>
      <w:tr w:rsidR="00F72441" w:rsidTr="00F72441">
        <w:trPr>
          <w:trHeight w:val="464"/>
        </w:trPr>
        <w:tc>
          <w:tcPr>
            <w:tcW w:w="2903" w:type="dxa"/>
          </w:tcPr>
          <w:p w:rsidR="00F72441" w:rsidRDefault="00F72441" w:rsidP="000567F5">
            <w:pPr>
              <w:pStyle w:val="ListParagraph"/>
              <w:ind w:left="0"/>
              <w:rPr>
                <w:rFonts w:ascii="Trebuchet MS" w:hAnsi="Trebuchet MS"/>
              </w:rPr>
            </w:pPr>
            <w:r>
              <w:rPr>
                <w:rFonts w:ascii="Trebuchet MS" w:hAnsi="Trebuchet MS"/>
              </w:rPr>
              <w:t>A</w:t>
            </w:r>
          </w:p>
        </w:tc>
        <w:tc>
          <w:tcPr>
            <w:tcW w:w="2877" w:type="dxa"/>
          </w:tcPr>
          <w:p w:rsidR="00F72441" w:rsidRDefault="00F72441" w:rsidP="000567F5">
            <w:pPr>
              <w:pStyle w:val="ListParagraph"/>
              <w:ind w:left="0"/>
              <w:rPr>
                <w:rFonts w:ascii="Trebuchet MS" w:hAnsi="Trebuchet MS"/>
              </w:rPr>
            </w:pPr>
            <w:r>
              <w:rPr>
                <w:rFonts w:ascii="Trebuchet MS" w:hAnsi="Trebuchet MS"/>
              </w:rPr>
              <w:t>250</w:t>
            </w:r>
          </w:p>
        </w:tc>
        <w:tc>
          <w:tcPr>
            <w:tcW w:w="2865" w:type="dxa"/>
          </w:tcPr>
          <w:p w:rsidR="00F72441" w:rsidRDefault="00F72441" w:rsidP="000567F5">
            <w:pPr>
              <w:pStyle w:val="ListParagraph"/>
              <w:ind w:left="0"/>
              <w:rPr>
                <w:rFonts w:ascii="Trebuchet MS" w:hAnsi="Trebuchet MS"/>
              </w:rPr>
            </w:pPr>
          </w:p>
        </w:tc>
      </w:tr>
      <w:tr w:rsidR="00F72441" w:rsidTr="00F72441">
        <w:trPr>
          <w:trHeight w:val="464"/>
        </w:trPr>
        <w:tc>
          <w:tcPr>
            <w:tcW w:w="2903" w:type="dxa"/>
          </w:tcPr>
          <w:p w:rsidR="00F72441" w:rsidRDefault="00F72441" w:rsidP="000567F5">
            <w:pPr>
              <w:pStyle w:val="ListParagraph"/>
              <w:ind w:left="0"/>
              <w:rPr>
                <w:rFonts w:ascii="Trebuchet MS" w:hAnsi="Trebuchet MS"/>
              </w:rPr>
            </w:pPr>
            <w:r>
              <w:rPr>
                <w:rFonts w:ascii="Trebuchet MS" w:hAnsi="Trebuchet MS"/>
              </w:rPr>
              <w:t>B</w:t>
            </w:r>
          </w:p>
        </w:tc>
        <w:tc>
          <w:tcPr>
            <w:tcW w:w="2877" w:type="dxa"/>
          </w:tcPr>
          <w:p w:rsidR="00F72441" w:rsidRDefault="00F72441" w:rsidP="000567F5">
            <w:pPr>
              <w:pStyle w:val="ListParagraph"/>
              <w:ind w:left="0"/>
              <w:rPr>
                <w:rFonts w:ascii="Trebuchet MS" w:hAnsi="Trebuchet MS"/>
              </w:rPr>
            </w:pPr>
            <w:r>
              <w:rPr>
                <w:rFonts w:ascii="Trebuchet MS" w:hAnsi="Trebuchet MS"/>
              </w:rPr>
              <w:t>100</w:t>
            </w:r>
          </w:p>
        </w:tc>
        <w:tc>
          <w:tcPr>
            <w:tcW w:w="2865" w:type="dxa"/>
          </w:tcPr>
          <w:p w:rsidR="00F72441" w:rsidRDefault="00F72441" w:rsidP="000567F5">
            <w:pPr>
              <w:pStyle w:val="ListParagraph"/>
              <w:ind w:left="0"/>
              <w:rPr>
                <w:rFonts w:ascii="Trebuchet MS" w:hAnsi="Trebuchet MS"/>
              </w:rPr>
            </w:pPr>
          </w:p>
        </w:tc>
      </w:tr>
      <w:tr w:rsidR="00F72441" w:rsidTr="00F72441">
        <w:trPr>
          <w:trHeight w:val="496"/>
        </w:trPr>
        <w:tc>
          <w:tcPr>
            <w:tcW w:w="2903" w:type="dxa"/>
          </w:tcPr>
          <w:p w:rsidR="00F72441" w:rsidRDefault="00F72441" w:rsidP="000567F5">
            <w:pPr>
              <w:pStyle w:val="ListParagraph"/>
              <w:ind w:left="0"/>
              <w:rPr>
                <w:rFonts w:ascii="Trebuchet MS" w:hAnsi="Trebuchet MS"/>
              </w:rPr>
            </w:pPr>
            <w:r>
              <w:rPr>
                <w:rFonts w:ascii="Trebuchet MS" w:hAnsi="Trebuchet MS"/>
              </w:rPr>
              <w:t>C</w:t>
            </w:r>
          </w:p>
        </w:tc>
        <w:tc>
          <w:tcPr>
            <w:tcW w:w="2877" w:type="dxa"/>
          </w:tcPr>
          <w:p w:rsidR="00F72441" w:rsidRDefault="00F72441" w:rsidP="000567F5">
            <w:pPr>
              <w:pStyle w:val="ListParagraph"/>
              <w:ind w:left="0"/>
              <w:rPr>
                <w:rFonts w:ascii="Trebuchet MS" w:hAnsi="Trebuchet MS"/>
              </w:rPr>
            </w:pPr>
            <w:r>
              <w:rPr>
                <w:rFonts w:ascii="Trebuchet MS" w:hAnsi="Trebuchet MS"/>
              </w:rPr>
              <w:t>50</w:t>
            </w:r>
          </w:p>
        </w:tc>
        <w:tc>
          <w:tcPr>
            <w:tcW w:w="2865" w:type="dxa"/>
          </w:tcPr>
          <w:p w:rsidR="00F72441" w:rsidRDefault="00F72441" w:rsidP="000567F5">
            <w:pPr>
              <w:pStyle w:val="ListParagraph"/>
              <w:ind w:left="0"/>
              <w:rPr>
                <w:rFonts w:ascii="Trebuchet MS" w:hAnsi="Trebuchet MS"/>
              </w:rPr>
            </w:pPr>
          </w:p>
        </w:tc>
      </w:tr>
    </w:tbl>
    <w:p w:rsidR="000567F5" w:rsidRDefault="00F72441" w:rsidP="00F72441">
      <w:pPr>
        <w:pStyle w:val="ListParagraph"/>
        <w:numPr>
          <w:ilvl w:val="0"/>
          <w:numId w:val="14"/>
        </w:numPr>
        <w:rPr>
          <w:rFonts w:ascii="Trebuchet MS" w:hAnsi="Trebuchet MS"/>
        </w:rPr>
      </w:pPr>
      <w:r>
        <w:rPr>
          <w:rFonts w:ascii="Trebuchet MS" w:hAnsi="Trebuchet MS"/>
        </w:rPr>
        <w:t>Which reaction was the fastest?</w:t>
      </w:r>
    </w:p>
    <w:p w:rsidR="00F72441" w:rsidRDefault="00F72441" w:rsidP="00F72441">
      <w:pPr>
        <w:pStyle w:val="ListParagraph"/>
        <w:numPr>
          <w:ilvl w:val="0"/>
          <w:numId w:val="14"/>
        </w:numPr>
        <w:rPr>
          <w:rFonts w:ascii="Trebuchet MS" w:hAnsi="Trebuchet MS"/>
        </w:rPr>
      </w:pPr>
      <w:r>
        <w:rPr>
          <w:rFonts w:ascii="Trebuchet MS" w:hAnsi="Trebuchet MS"/>
        </w:rPr>
        <w:t>Calculate the rate of reaction (volume of gas ÷ time)</w:t>
      </w:r>
    </w:p>
    <w:p w:rsidR="00F72441" w:rsidRDefault="00F72441" w:rsidP="00F72441">
      <w:pPr>
        <w:pStyle w:val="ListParagraph"/>
        <w:numPr>
          <w:ilvl w:val="0"/>
          <w:numId w:val="14"/>
        </w:numPr>
        <w:rPr>
          <w:rFonts w:ascii="Trebuchet MS" w:hAnsi="Trebuchet MS"/>
        </w:rPr>
      </w:pPr>
      <w:r>
        <w:rPr>
          <w:rFonts w:ascii="Trebuchet MS" w:hAnsi="Trebuchet MS"/>
        </w:rPr>
        <w:t>Which reaction had the least frequent collisions?</w:t>
      </w:r>
    </w:p>
    <w:p w:rsidR="00AA4BAD" w:rsidRPr="00AA4BAD" w:rsidRDefault="00AA4BAD" w:rsidP="00AA4BAD">
      <w:pPr>
        <w:pStyle w:val="ListParagraph"/>
        <w:numPr>
          <w:ilvl w:val="0"/>
          <w:numId w:val="16"/>
        </w:numPr>
        <w:ind w:left="567" w:hanging="425"/>
        <w:rPr>
          <w:rFonts w:ascii="Trebuchet MS" w:eastAsiaTheme="minorEastAsia" w:hAnsi="Trebuchet MS"/>
          <w:szCs w:val="18"/>
        </w:rPr>
      </w:pPr>
      <w:r w:rsidRPr="00AA4BAD">
        <w:rPr>
          <w:rFonts w:ascii="Trebuchet MS" w:eastAsiaTheme="minorEastAsia" w:hAnsi="Trebuchet MS"/>
          <w:szCs w:val="18"/>
        </w:rPr>
        <w:t>In a reaction the mass of a reactant decreases by 58g in 233 seconds. What is the rate?</w:t>
      </w:r>
    </w:p>
    <w:p w:rsidR="00AA4BAD" w:rsidRPr="00AA4BAD" w:rsidRDefault="00AA4BAD" w:rsidP="00AA4BAD">
      <w:pPr>
        <w:pStyle w:val="ListParagraph"/>
        <w:numPr>
          <w:ilvl w:val="0"/>
          <w:numId w:val="16"/>
        </w:numPr>
        <w:ind w:left="567" w:hanging="425"/>
        <w:rPr>
          <w:rFonts w:ascii="Trebuchet MS" w:eastAsiaTheme="minorEastAsia" w:hAnsi="Trebuchet MS"/>
          <w:szCs w:val="18"/>
        </w:rPr>
      </w:pPr>
      <w:r w:rsidRPr="00AA4BAD">
        <w:rPr>
          <w:rFonts w:ascii="Trebuchet MS" w:eastAsiaTheme="minorEastAsia" w:hAnsi="Trebuchet MS"/>
          <w:szCs w:val="18"/>
        </w:rPr>
        <w:t>In a reaction the mass of a reactant decreases by 0.43g in 80 seconds. What is the rate?</w:t>
      </w:r>
    </w:p>
    <w:p w:rsidR="00AA4BAD" w:rsidRPr="00AA4BAD" w:rsidRDefault="00AA4BAD" w:rsidP="00AA4BAD">
      <w:pPr>
        <w:pStyle w:val="ListParagraph"/>
        <w:numPr>
          <w:ilvl w:val="0"/>
          <w:numId w:val="16"/>
        </w:numPr>
        <w:ind w:left="567" w:hanging="425"/>
        <w:rPr>
          <w:rFonts w:ascii="Trebuchet MS" w:eastAsiaTheme="minorEastAsia" w:hAnsi="Trebuchet MS"/>
          <w:szCs w:val="18"/>
        </w:rPr>
      </w:pPr>
      <w:r w:rsidRPr="00AA4BAD">
        <w:rPr>
          <w:rFonts w:ascii="Trebuchet MS" w:eastAsiaTheme="minorEastAsia" w:hAnsi="Trebuchet MS"/>
          <w:szCs w:val="18"/>
        </w:rPr>
        <w:lastRenderedPageBreak/>
        <w:t>In a reaction the mass of a product increases by 3kg in 210 seconds. What is the rate?</w:t>
      </w:r>
    </w:p>
    <w:p w:rsidR="00AA4BAD" w:rsidRPr="00AA4BAD" w:rsidRDefault="00AA4BAD" w:rsidP="00AA4BAD">
      <w:pPr>
        <w:pStyle w:val="ListParagraph"/>
        <w:numPr>
          <w:ilvl w:val="0"/>
          <w:numId w:val="16"/>
        </w:numPr>
        <w:ind w:left="567" w:hanging="425"/>
        <w:rPr>
          <w:rFonts w:ascii="Trebuchet MS" w:eastAsiaTheme="minorEastAsia" w:hAnsi="Trebuchet MS"/>
          <w:szCs w:val="18"/>
        </w:rPr>
      </w:pPr>
      <w:r w:rsidRPr="00AA4BAD">
        <w:rPr>
          <w:rFonts w:ascii="Trebuchet MS" w:eastAsiaTheme="minorEastAsia" w:hAnsi="Trebuchet MS"/>
          <w:szCs w:val="18"/>
        </w:rPr>
        <w:t>In a reaction the mass of a reactant decreases by 41g in 2 seconds. What is the rate?</w:t>
      </w:r>
    </w:p>
    <w:p w:rsidR="00D83864" w:rsidRDefault="00D83864" w:rsidP="00D83864">
      <w:pPr>
        <w:rPr>
          <w:rFonts w:ascii="Trebuchet MS" w:hAnsi="Trebuchet MS"/>
          <w:b/>
        </w:rPr>
      </w:pPr>
      <w:r w:rsidRPr="00AA4BAD">
        <w:rPr>
          <w:rFonts w:ascii="Trebuchet MS" w:hAnsi="Trebuchet MS"/>
          <w:b/>
        </w:rPr>
        <w:t>Le</w:t>
      </w:r>
      <w:r w:rsidR="00AA4BAD" w:rsidRPr="00AA4BAD">
        <w:rPr>
          <w:rFonts w:ascii="Trebuchet MS" w:hAnsi="Trebuchet MS"/>
          <w:b/>
        </w:rPr>
        <w:t>sson 2: How does changing the concentration affect the rate of reaction?</w:t>
      </w:r>
    </w:p>
    <w:p w:rsidR="00AA4BAD" w:rsidRDefault="00AA4BAD" w:rsidP="00D83864">
      <w:pPr>
        <w:rPr>
          <w:rFonts w:ascii="Trebuchet MS" w:hAnsi="Trebuchet MS"/>
        </w:rPr>
      </w:pPr>
      <w:r>
        <w:rPr>
          <w:rFonts w:ascii="Trebuchet MS" w:hAnsi="Trebuchet MS"/>
        </w:rPr>
        <w:t xml:space="preserve">Collision theory is used to explain why chemical reactions occur. As mentioned before we need the particles to collide with an energy above the activation energy. </w:t>
      </w:r>
    </w:p>
    <w:p w:rsidR="00AA4BAD" w:rsidRDefault="00902DB2" w:rsidP="00D83864">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73600" behindDoc="0" locked="0" layoutInCell="1" allowOverlap="1">
                <wp:simplePos x="0" y="0"/>
                <wp:positionH relativeFrom="column">
                  <wp:posOffset>1849120</wp:posOffset>
                </wp:positionH>
                <wp:positionV relativeFrom="paragraph">
                  <wp:posOffset>384810</wp:posOffset>
                </wp:positionV>
                <wp:extent cx="1332865" cy="925195"/>
                <wp:effectExtent l="10795" t="6350" r="8890" b="11430"/>
                <wp:wrapNone/>
                <wp:docPr id="4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2865" cy="9251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784C0F" id="Rectangle 9" o:spid="_x0000_s1026" style="position:absolute;margin-left:145.6pt;margin-top:30.3pt;width:104.95pt;height:72.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KBWIQIAAD0EAAAOAAAAZHJzL2Uyb0RvYy54bWysU9uO0zAQfUfiHyy/0zTZZmmjpqtVlyKk&#10;BVYsfIDrOImFb4zdpuXrd+x0Sxd4QvjB8njGx2fOzCxvDlqRvQAvralpPplSIgy3jTRdTb993byZ&#10;U+IDMw1T1oiaHoWnN6vXr5aDq0Rhe6saAQRBjK8GV9M+BFdlmee90MxPrBMGna0FzQKa0GUNsAHR&#10;tcqK6fQ6Gyw0DiwX3uPt3eikq4TftoKHz23rRSCqpsgtpB3Svo17tlqyqgPmeslPNNg/sNBMGvz0&#10;DHXHAiM7kH9AacnBetuGCbc6s20ruUg5YDb59LdsHnvmRMoFxfHuLJP/f7D80/4BiGxqOltQYpjG&#10;Gn1B1ZjplCCLqM/gfIVhj+4BYobe3Vv+3RNj1z1GiVsAO/SCNcgqj/HZiwfR8PiUbIePtkF0tgs2&#10;SXVoQUdAFIEcUkWO54qIQyAcL/Orq2J+XVLC0bcoynxRpi9Y9fzagQ/vhdUkHmoKyD2hs/29D5EN&#10;q55DEnurZLORSiUDuu1aAdkz7I5NWid0fxmmDBnw97IoE/ILn7+EmKb1NwgtA7a5krqm83MQq6Js&#10;70yTmjAwqcYzUlbmpGOUbizB1jZHlBHs2MM4c3joLfykZMD+ran/sWMgKFEfDJZikc9mseGTMSvf&#10;FmjApWd76WGGI1RNAyXjcR3GIdk5kF2PP+Upd2NvsXytTMrG0o6sTmSxR5Pgp3mKQ3Bpp6hfU796&#10;AgAA//8DAFBLAwQUAAYACAAAACEArPw8Vt4AAAAKAQAADwAAAGRycy9kb3ducmV2LnhtbEyPwU7D&#10;MBBE70j8g7VI3KidVEQ0xKkQqEgc2/TCbRMvSSC2o9hpA1/PcqLH1TzNvC22ix3EiabQe6chWSkQ&#10;5BpvetdqOFa7uwcQIaIzOHhHGr4pwLa8viowN/7s9nQ6xFZwiQs5auhiHHMpQ9ORxbDyIznOPvxk&#10;MfI5tdJMeOZyO8hUqUxa7B0vdDjSc0fN12G2Guo+PeLPvnpVdrNbx7el+pzfX7S+vVmeHkFEWuI/&#10;DH/6rA4lO9V+diaIQUO6SVJGNWQqA8HAvUoSEDUnKluDLAt5+UL5CwAA//8DAFBLAQItABQABgAI&#10;AAAAIQC2gziS/gAAAOEBAAATAAAAAAAAAAAAAAAAAAAAAABbQ29udGVudF9UeXBlc10ueG1sUEsB&#10;Ai0AFAAGAAgAAAAhADj9If/WAAAAlAEAAAsAAAAAAAAAAAAAAAAALwEAAF9yZWxzLy5yZWxzUEsB&#10;Ai0AFAAGAAgAAAAhAJQMoFYhAgAAPQQAAA4AAAAAAAAAAAAAAAAALgIAAGRycy9lMm9Eb2MueG1s&#10;UEsBAi0AFAAGAAgAAAAhAKz8PFbeAAAACgEAAA8AAAAAAAAAAAAAAAAAewQAAGRycy9kb3ducmV2&#10;LnhtbFBLBQYAAAAABAAEAPMAAACGBQAAAAA=&#10;"/>
            </w:pict>
          </mc:Fallback>
        </mc:AlternateContent>
      </w:r>
      <w:r>
        <w:rPr>
          <w:rFonts w:ascii="Trebuchet MS" w:hAnsi="Trebuchet MS"/>
          <w:noProof/>
          <w:lang w:eastAsia="en-GB"/>
        </w:rPr>
        <mc:AlternateContent>
          <mc:Choice Requires="wps">
            <w:drawing>
              <wp:anchor distT="0" distB="0" distL="114300" distR="114300" simplePos="0" relativeHeight="251669504" behindDoc="0" locked="0" layoutInCell="1" allowOverlap="1">
                <wp:simplePos x="0" y="0"/>
                <wp:positionH relativeFrom="column">
                  <wp:posOffset>220345</wp:posOffset>
                </wp:positionH>
                <wp:positionV relativeFrom="paragraph">
                  <wp:posOffset>384810</wp:posOffset>
                </wp:positionV>
                <wp:extent cx="1332865" cy="925195"/>
                <wp:effectExtent l="10795" t="6350" r="8890" b="11430"/>
                <wp:wrapNone/>
                <wp:docPr id="4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2865" cy="9251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B76A31" id="Rectangle 5" o:spid="_x0000_s1026" style="position:absolute;margin-left:17.35pt;margin-top:30.3pt;width:104.95pt;height:72.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4VhIgIAAD0EAAAOAAAAZHJzL2Uyb0RvYy54bWysU9uO0zAQfUfiHyy/0zTZZmmjpqtVlyKk&#10;BVYsfIDrOImFb4zdpuXrd+x0Sxd4QvjB8njGx2fOzCxvDlqRvQAvralpPplSIgy3jTRdTb993byZ&#10;U+IDMw1T1oiaHoWnN6vXr5aDq0Rhe6saAQRBjK8GV9M+BFdlmee90MxPrBMGna0FzQKa0GUNsAHR&#10;tcqK6fQ6Gyw0DiwX3uPt3eikq4TftoKHz23rRSCqpsgtpB3Svo17tlqyqgPmeslPNNg/sNBMGvz0&#10;DHXHAiM7kH9AacnBetuGCbc6s20ruUg5YDb59LdsHnvmRMoFxfHuLJP/f7D80/4BiGxqOsNKGaax&#10;Rl9QNWY6JUgZ9RmcrzDs0T1AzNC7e8u/e2LsuscocQtgh16wBlnlMT578SAaHp+S7fDRNojOdsEm&#10;qQ4t6AiIIpBDqsjxXBFxCITjZX51VcyvS0o4+hZFmS8SpYxVz68d+PBeWE3ioaaA3BM629/7ENmw&#10;6jkksbdKNhupVDKg264VkD3D7tiklRLAJC/DlCED/l4WZUJ+4fOXENO0/gahZcA2V1LXdH4OYlWU&#10;7Z1pUhMGJtV4RsrKnHSM0o0l2NrmiDKCHXsYZw4PvYWflAzYvzX1P3YMBCXqg8FSLPLZLDZ8Mmbl&#10;2wINuPRsLz3McISqaaBkPK7DOCQ7B7Lr8ac85W7sLZavlUnZWNqR1Yks9mgS/DRPcQgu7RT1a+pX&#10;TwAAAP//AwBQSwMEFAAGAAgAAAAhAP5UMffeAAAACQEAAA8AAABkcnMvZG93bnJldi54bWxMj0FP&#10;g0AQhe8m/ofNmHizuwJBpSyN0dTEY0sv3gbYAsrOEnZp0V/veLK3N3kvb76XbxY7iJOZfO9Iw/1K&#10;gTBUu6anVsOh3N49gvABqcHBkdHwbTxsiuurHLPGnWlnTvvQCi4hn6GGLoQxk9LXnbHoV240xN7R&#10;TRYDn1MrmwnPXG4HGSmVSos98YcOR/PSmfprP1sNVR8d8GdXvin7tI3D+1J+zh+vWt/eLM9rEMEs&#10;4T8Mf/iMDgUzVW6mxotBQ5w8cFJDqlIQ7EdJwqJiodIYZJHLywXFLwAAAP//AwBQSwECLQAUAAYA&#10;CAAAACEAtoM4kv4AAADhAQAAEwAAAAAAAAAAAAAAAAAAAAAAW0NvbnRlbnRfVHlwZXNdLnhtbFBL&#10;AQItABQABgAIAAAAIQA4/SH/1gAAAJQBAAALAAAAAAAAAAAAAAAAAC8BAABfcmVscy8ucmVsc1BL&#10;AQItABQABgAIAAAAIQAEv4VhIgIAAD0EAAAOAAAAAAAAAAAAAAAAAC4CAABkcnMvZTJvRG9jLnht&#10;bFBLAQItABQABgAIAAAAIQD+VDH33gAAAAkBAAAPAAAAAAAAAAAAAAAAAHwEAABkcnMvZG93bnJl&#10;di54bWxQSwUGAAAAAAQABADzAAAAhwUAAAAA&#10;"/>
            </w:pict>
          </mc:Fallback>
        </mc:AlternateContent>
      </w:r>
      <w:r w:rsidR="00AA4BAD">
        <w:rPr>
          <w:rFonts w:ascii="Trebuchet MS" w:hAnsi="Trebuchet MS"/>
        </w:rPr>
        <w:t>Concentration is the number of particles in a given volume. In the box below there is a low concentration of particles</w:t>
      </w:r>
    </w:p>
    <w:p w:rsidR="00AA4BAD" w:rsidRDefault="00902DB2" w:rsidP="00D83864">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71552" behindDoc="0" locked="0" layoutInCell="1" allowOverlap="1">
                <wp:simplePos x="0" y="0"/>
                <wp:positionH relativeFrom="column">
                  <wp:posOffset>1232535</wp:posOffset>
                </wp:positionH>
                <wp:positionV relativeFrom="paragraph">
                  <wp:posOffset>104775</wp:posOffset>
                </wp:positionV>
                <wp:extent cx="187325" cy="175895"/>
                <wp:effectExtent l="13335" t="6985" r="8890" b="7620"/>
                <wp:wrapNone/>
                <wp:docPr id="4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 cy="175895"/>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25E570" id="Oval 7" o:spid="_x0000_s1026" style="position:absolute;margin-left:97.05pt;margin-top:8.25pt;width:14.75pt;height:13.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qj2MwIAAGQEAAAOAAAAZHJzL2Uyb0RvYy54bWysVM1u2zAMvg/YOwi6L46zZEmMOEWRrsOA&#10;ri3Q7QEUWbaFyaJGyXG6px8lp1m23ob5IPBH+kh+JL25OnaGHRR6Dbbk+WTKmbISKm2bkn/7evtu&#10;xZkPwlbCgFUlf1aeX23fvtkMrlAzaMFUChmBWF8MruRtCK7IMi9b1Qk/AacsOWvATgRSsckqFAOh&#10;dyabTacfsgGwcghSeU/Wm9HJtwm/rpUMD3XtVWCm5JRbSCemcx/PbLsRRYPCtVqe0hD/kEUntKWg&#10;Z6gbEQTrUb+C6rRE8FCHiYQug7rWUqUaqJp8+lc1T61wKtVC5Hh3psn/P1h5f3hEpquSz5ecWdFR&#10;jx4OwrBlpGZwvqAbT+4RY3He3YH87pmFXStso64RYWiVqCihPN7P/ngQFU9P2X74AhUBiz5AYulY&#10;YxcBqX52TM14PjdDHQOTZMxXy/ezBWeSXPlysVovUgRRvDx26MMnBR2LQsmVMdr5SJcoxOHOh5iP&#10;KF5upfzB6OpWG5OUOGJqZ5BRuSUPxzw9NX1HyY62fBq/cUbITpM02pOJsNOURogUyV+iG8uGkq8X&#10;VMHryNjsz3FTiDPgJQRCb6s0n5Hijyc5CG1GmRIw9sR5pHls1x6qZ6IcYRx1Wk0SWsCfnA005iX3&#10;P3qBijPz2VLb1vl8HvciKfPFckYKXnr2lx5hJUERWZyN4i6Mu9Q71E1LkUYSLVxTq2udehDHYMzq&#10;lCyNciLstHZxVy71dOv3z2H7CwAA//8DAFBLAwQUAAYACAAAACEAKmXAfN4AAAAJAQAADwAAAGRy&#10;cy9kb3ducmV2LnhtbEyPTU+EMBCG7yb+h2ZMvLllERtFygZNPKh7ET/OhY6A0inS7i7+e8eT3ubN&#10;PHnnmWKzuFHscQ6DJw3rVQICqfV2oE7Dy/Pd2SWIEA1ZM3pCDd8YYFMeHxUmt/5AT7ivYye4hEJu&#10;NPQxTrmUoe3RmbDyExLv3v3sTOQ4d9LO5sDlbpRpkijpzEB8oTcT3vbYftY7p6G6H+qHQW0fX9+y&#10;L3vz0YSoqlbr05OlugYRcYl/MPzqszqU7NT4HdkgRs5X2ZpRHtQFCAbS9FyBaDRkWQqyLOT/D8of&#10;AAAA//8DAFBLAQItABQABgAIAAAAIQC2gziS/gAAAOEBAAATAAAAAAAAAAAAAAAAAAAAAABbQ29u&#10;dGVudF9UeXBlc10ueG1sUEsBAi0AFAAGAAgAAAAhADj9If/WAAAAlAEAAAsAAAAAAAAAAAAAAAAA&#10;LwEAAF9yZWxzLy5yZWxzUEsBAi0AFAAGAAgAAAAhAD1CqPYzAgAAZAQAAA4AAAAAAAAAAAAAAAAA&#10;LgIAAGRycy9lMm9Eb2MueG1sUEsBAi0AFAAGAAgAAAAhACplwHzeAAAACQEAAA8AAAAAAAAAAAAA&#10;AAAAjQQAAGRycy9kb3ducmV2LnhtbFBLBQYAAAAABAAEAPMAAACYBQAAAAA=&#10;" fillcolor="black [3213]"/>
            </w:pict>
          </mc:Fallback>
        </mc:AlternateContent>
      </w:r>
      <w:r>
        <w:rPr>
          <w:rFonts w:ascii="Trebuchet MS" w:hAnsi="Trebuchet MS"/>
          <w:noProof/>
          <w:lang w:eastAsia="en-GB"/>
        </w:rPr>
        <mc:AlternateContent>
          <mc:Choice Requires="wps">
            <w:drawing>
              <wp:anchor distT="0" distB="0" distL="114300" distR="114300" simplePos="0" relativeHeight="251670528" behindDoc="0" locked="0" layoutInCell="1" allowOverlap="1">
                <wp:simplePos x="0" y="0"/>
                <wp:positionH relativeFrom="column">
                  <wp:posOffset>528955</wp:posOffset>
                </wp:positionH>
                <wp:positionV relativeFrom="paragraph">
                  <wp:posOffset>5715</wp:posOffset>
                </wp:positionV>
                <wp:extent cx="187325" cy="175895"/>
                <wp:effectExtent l="5080" t="12700" r="7620" b="11430"/>
                <wp:wrapNone/>
                <wp:docPr id="46"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 cy="175895"/>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5992DC" id="Oval 6" o:spid="_x0000_s1026" style="position:absolute;margin-left:41.65pt;margin-top:.45pt;width:14.75pt;height:13.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yWuMwIAAGQEAAAOAAAAZHJzL2Uyb0RvYy54bWysVNtu2zAMfR+wfxD0vjjOcjXiFEW6DgO6&#10;tUC3D1Bk2RYmixqlxMm+fpScZtn6NswPAi/SIXlIen1z7Aw7KPQabMnz0ZgzZSVU2jYl//b1/t2S&#10;Mx+ErYQBq0p+Up7fbN6+WfeuUBNowVQKGYFYX/Su5G0IrsgyL1vVCT8Cpyw5a8BOBFKxySoUPaF3&#10;JpuMx/OsB6wcglTek/VucPJNwq9rJcNjXXsVmCk55RbSiencxTPbrEXRoHCtluc0xD9k0QltKegF&#10;6k4EwfaoX0F1WiJ4qMNIQpdBXWupUg1UTT7+q5rnVjiVaiFyvLvQ5P8frPxyeEKmq5JP55xZ0VGP&#10;Hg/CsHmkpne+oBvP7gljcd49gPzumYVtK2yjbhGhb5WoKKE83s/+eBAVT0/Zrv8MFQGLfYDE0rHG&#10;LgJS/eyYmnG6NEMdA5NkzJeL95MZZ5Jc+WK2XM1SBFG8PHbow0cFHYtCyZUx2vlIlyjE4cGHmI8o&#10;Xm6l/MHo6l4bk5Q4YmprkFG5JQ/HPD01+46SHWz5OH7DjJCdJmmwJxNhpymNECmSv0Y3lvUlX82o&#10;gteRsdld4qYQF8BrCIS9rdJ8Roo/nOUgtBlkSsDYM+eR5qFdO6hORDnCMOq0miS0gD8562nMS+5/&#10;7AUqzswnS21b5dNp3IukTGeLCSl47dlde4SVBEVkcTaI2zDs0t6hblqKNJBo4ZZaXevUgzgGQ1bn&#10;ZGmUE2HntYu7cq2nW79/DptfAAAA//8DAFBLAwQUAAYACAAAACEA/uHp7NwAAAAGAQAADwAAAGRy&#10;cy9kb3ducmV2LnhtbEyPS0/DMBCE70j8B2uRuFGnKYpCyKYKSBx4XAiPsxMviSFeh9htw7/HPcFx&#10;NKOZb8rtYkexp9kbxwjrVQKCuHPacI/w+nJ3kYPwQbFWo2NC+CEP2+r0pFSFdgd+pn0TehFL2BcK&#10;YQhhKqT03UBW+ZWbiKP34WarQpRzL/WsDrHcjjJNkkxaZTguDGqi24G6r2ZnEep70zyY7Onx7f3y&#10;W998tj5kdYd4frbU1yACLeEvDEf8iA5VZGrdjrUXI0K+2cQkwhWIo7tO45EWIc0zkFUp/+NXvwAA&#10;AP//AwBQSwECLQAUAAYACAAAACEAtoM4kv4AAADhAQAAEwAAAAAAAAAAAAAAAAAAAAAAW0NvbnRl&#10;bnRfVHlwZXNdLnhtbFBLAQItABQABgAIAAAAIQA4/SH/1gAAAJQBAAALAAAAAAAAAAAAAAAAAC8B&#10;AABfcmVscy8ucmVsc1BLAQItABQABgAIAAAAIQCXKyWuMwIAAGQEAAAOAAAAAAAAAAAAAAAAAC4C&#10;AABkcnMvZTJvRG9jLnhtbFBLAQItABQABgAIAAAAIQD+4ens3AAAAAYBAAAPAAAAAAAAAAAAAAAA&#10;AI0EAABkcnMvZG93bnJldi54bWxQSwUGAAAAAAQABADzAAAAlgUAAAAA&#10;" fillcolor="black [3213]"/>
            </w:pict>
          </mc:Fallback>
        </mc:AlternateContent>
      </w:r>
    </w:p>
    <w:p w:rsidR="00AA4BAD" w:rsidRDefault="00902DB2" w:rsidP="00D83864">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72576" behindDoc="0" locked="0" layoutInCell="1" allowOverlap="1">
                <wp:simplePos x="0" y="0"/>
                <wp:positionH relativeFrom="column">
                  <wp:posOffset>494030</wp:posOffset>
                </wp:positionH>
                <wp:positionV relativeFrom="paragraph">
                  <wp:posOffset>232410</wp:posOffset>
                </wp:positionV>
                <wp:extent cx="187325" cy="175895"/>
                <wp:effectExtent l="8255" t="10160" r="13970" b="13970"/>
                <wp:wrapNone/>
                <wp:docPr id="4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 cy="175895"/>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376859" id="Oval 8" o:spid="_x0000_s1026" style="position:absolute;margin-left:38.9pt;margin-top:18.3pt;width:14.75pt;height:13.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wl3MwIAAGQEAAAOAAAAZHJzL2Uyb0RvYy54bWysVMFu2zAMvQ/YPwi6L46zZE2MOEWRrsOA&#10;ri3Q7QMUWbaFyaJGyXGyrx8lp1m23ob5IIiU9Pj4SHp9fegM2yv0GmzJ88mUM2UlVNo2Jf/29e7d&#10;kjMfhK2EAatKflSeX2/evlkPrlAzaMFUChmBWF8MruRtCK7IMi9b1Qk/AacsHdaAnQhkYpNVKAZC&#10;70w2m04/ZANg5RCk8p68t+Mh3yT8ulYyPNa1V4GZkhO3kFZM6y6u2WYtigaFa7U80RD/wKIT2lLQ&#10;M9StCIL1qF9BdVoieKjDREKXQV1rqVIOlE0+/Sub51Y4lXIhcbw7y+T/H6x82D8h01XJ5wvOrOio&#10;Ro97YdgySjM4X9CNZ/eEMTnv7kF+98zCthW2UTeIMLRKVEQoj/ezPx5Ew9NTthu+QEXAog+QVDrU&#10;2EVAyp8dUjGO52KoQ2CSnPny6v2MOEk6yq8Wy9UiRRDFy2OHPnxS0LG4KbkyRjsf5RKF2N/7EPmI&#10;4uVW4g9GV3famGTEFlNbg4zSLXk45Omp6TsiO/ryafzGHiE/ddLoTy7CTl0aIVIkf4luLBtKvlpQ&#10;Bq8jY7M7x00hzoCXEAi9rVJ/Rok/nvZBaDPuiYCxJ82jzGO5dlAdSXKEsdVpNGnTAv7kbKA2L7n/&#10;0QtUnJnPlsq2yufzOBfJmC+uZmTg5cnu8kRYSVAkFmfjdhvGWeod6qalSKOIFm6o1LVONYhtMLI6&#10;kaVWToKdxi7OyqWdbv3+OWx+AQAA//8DAFBLAwQUAAYACAAAACEAtgIuON0AAAAIAQAADwAAAGRy&#10;cy9kb3ducmV2LnhtbEyPS0/DMBCE70j8B2uRuFEHUjkoZFMFJA48Lg2PsxMvSSBeh9htw7/HPcFx&#10;NKOZb4rNYkexp9kPjhEuVwkI4taZgTuE15f7i2sQPmg2enRMCD/kYVOenhQ6N+7AW9rXoROxhH2u&#10;EfoQplxK3/ZktV+5iTh6H262OkQ5d9LM+hDL7SivkkRJqweOC72e6K6n9qveWYTqYagfB/X89Pa+&#10;/ja3n40PqmoRz8+W6gZEoCX8heGIH9GhjEyN27HxYkTIskgeEFKlQBz9JEtBNAhqnYIsC/n/QPkL&#10;AAD//wMAUEsBAi0AFAAGAAgAAAAhALaDOJL+AAAA4QEAABMAAAAAAAAAAAAAAAAAAAAAAFtDb250&#10;ZW50X1R5cGVzXS54bWxQSwECLQAUAAYACAAAACEAOP0h/9YAAACUAQAACwAAAAAAAAAAAAAAAAAv&#10;AQAAX3JlbHMvLnJlbHNQSwECLQAUAAYACAAAACEAw0MJdzMCAABkBAAADgAAAAAAAAAAAAAAAAAu&#10;AgAAZHJzL2Uyb0RvYy54bWxQSwECLQAUAAYACAAAACEAtgIuON0AAAAIAQAADwAAAAAAAAAAAAAA&#10;AACNBAAAZHJzL2Rvd25yZXYueG1sUEsFBgAAAAAEAAQA8wAAAJcFAAAAAA==&#10;" fillcolor="black [3213]"/>
            </w:pict>
          </mc:Fallback>
        </mc:AlternateContent>
      </w:r>
    </w:p>
    <w:p w:rsidR="00AA4BAD" w:rsidRDefault="00AA4BAD" w:rsidP="00D83864">
      <w:pPr>
        <w:rPr>
          <w:rFonts w:ascii="Trebuchet MS" w:hAnsi="Trebuchet MS"/>
        </w:rPr>
      </w:pPr>
    </w:p>
    <w:p w:rsidR="00AA4BAD" w:rsidRDefault="00AA4BAD" w:rsidP="000975C8">
      <w:pPr>
        <w:pStyle w:val="ListParagraph"/>
        <w:numPr>
          <w:ilvl w:val="0"/>
          <w:numId w:val="16"/>
        </w:numPr>
        <w:ind w:left="709" w:hanging="425"/>
        <w:rPr>
          <w:rFonts w:ascii="Trebuchet MS" w:hAnsi="Trebuchet MS"/>
        </w:rPr>
      </w:pPr>
      <w:r w:rsidRPr="000975C8">
        <w:rPr>
          <w:rFonts w:ascii="Trebuchet MS" w:hAnsi="Trebuchet MS"/>
        </w:rPr>
        <w:t>In the empty box draw what a high concentration of particles would look like</w:t>
      </w:r>
    </w:p>
    <w:p w:rsidR="000975C8" w:rsidRDefault="000975C8" w:rsidP="000975C8">
      <w:pPr>
        <w:rPr>
          <w:rFonts w:ascii="Trebuchet MS" w:hAnsi="Trebuchet MS"/>
          <w:u w:val="single"/>
        </w:rPr>
      </w:pPr>
      <w:r w:rsidRPr="000975C8">
        <w:rPr>
          <w:rFonts w:ascii="Trebuchet MS" w:hAnsi="Trebuchet MS"/>
          <w:u w:val="single"/>
        </w:rPr>
        <w:t>Practical</w:t>
      </w:r>
    </w:p>
    <w:p w:rsidR="00B87162" w:rsidRPr="000975C8" w:rsidRDefault="000975C8" w:rsidP="000975C8">
      <w:pPr>
        <w:ind w:left="360"/>
        <w:rPr>
          <w:rFonts w:ascii="Trebuchet MS" w:hAnsi="Trebuchet MS"/>
        </w:rPr>
      </w:pPr>
      <w:r>
        <w:rPr>
          <w:rFonts w:ascii="Trebuchet MS" w:hAnsi="Trebuchet MS"/>
          <w:noProof/>
          <w:lang w:eastAsia="en-GB"/>
        </w:rPr>
        <w:drawing>
          <wp:anchor distT="0" distB="0" distL="114300" distR="114300" simplePos="0" relativeHeight="251675648" behindDoc="1" locked="0" layoutInCell="1" allowOverlap="1">
            <wp:simplePos x="0" y="0"/>
            <wp:positionH relativeFrom="column">
              <wp:posOffset>3235960</wp:posOffset>
            </wp:positionH>
            <wp:positionV relativeFrom="paragraph">
              <wp:posOffset>630555</wp:posOffset>
            </wp:positionV>
            <wp:extent cx="3131185" cy="1454150"/>
            <wp:effectExtent l="19050" t="0" r="0" b="0"/>
            <wp:wrapSquare wrapText="bothSides"/>
            <wp:docPr id="10"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15" cstate="print"/>
                    <a:srcRect/>
                    <a:stretch>
                      <a:fillRect/>
                    </a:stretch>
                  </pic:blipFill>
                  <pic:spPr bwMode="auto">
                    <a:xfrm>
                      <a:off x="0" y="0"/>
                      <a:ext cx="3131185" cy="1454150"/>
                    </a:xfrm>
                    <a:prstGeom prst="rect">
                      <a:avLst/>
                    </a:prstGeom>
                    <a:noFill/>
                    <a:ln w="9525">
                      <a:noFill/>
                      <a:miter lim="800000"/>
                      <a:headEnd/>
                      <a:tailEnd/>
                    </a:ln>
                  </pic:spPr>
                </pic:pic>
              </a:graphicData>
            </a:graphic>
          </wp:anchor>
        </w:drawing>
      </w:r>
      <w:r w:rsidRPr="000975C8">
        <w:rPr>
          <w:rFonts w:ascii="Trebuchet MS" w:hAnsi="Trebuchet MS"/>
        </w:rPr>
        <w:t>The rate o</w:t>
      </w:r>
      <w:r>
        <w:rPr>
          <w:rFonts w:ascii="Trebuchet MS" w:hAnsi="Trebuchet MS"/>
        </w:rPr>
        <w:t>f the reaction between HCl and marble chips</w:t>
      </w:r>
      <w:r w:rsidRPr="000975C8">
        <w:rPr>
          <w:rFonts w:ascii="Trebuchet MS" w:hAnsi="Trebuchet MS"/>
        </w:rPr>
        <w:t xml:space="preserve"> depends on the concentration of the acid</w:t>
      </w:r>
      <w:r>
        <w:rPr>
          <w:rFonts w:ascii="Trebuchet MS" w:hAnsi="Trebuchet MS"/>
        </w:rPr>
        <w:t xml:space="preserve">. </w:t>
      </w:r>
      <w:r w:rsidR="0024187B" w:rsidRPr="000975C8">
        <w:rPr>
          <w:rFonts w:ascii="Trebuchet MS" w:hAnsi="Trebuchet MS"/>
        </w:rPr>
        <w:t xml:space="preserve">We saw last lesson that the rate of a reaction varies as it progresses. </w:t>
      </w:r>
    </w:p>
    <w:p w:rsidR="00B87162" w:rsidRDefault="0024187B" w:rsidP="000975C8">
      <w:pPr>
        <w:ind w:left="360"/>
        <w:rPr>
          <w:rFonts w:ascii="Trebuchet MS" w:hAnsi="Trebuchet MS"/>
        </w:rPr>
      </w:pPr>
      <w:r w:rsidRPr="000975C8">
        <w:rPr>
          <w:rFonts w:ascii="Trebuchet MS" w:hAnsi="Trebuchet MS"/>
        </w:rPr>
        <w:t xml:space="preserve">But what effect does changing the concentration of one of the reactants have? </w:t>
      </w:r>
    </w:p>
    <w:p w:rsidR="00B11554" w:rsidRDefault="000975C8" w:rsidP="00B11554">
      <w:pPr>
        <w:ind w:left="360"/>
        <w:rPr>
          <w:rFonts w:ascii="Trebuchet MS" w:hAnsi="Trebuchet MS"/>
        </w:rPr>
      </w:pPr>
      <w:r w:rsidRPr="000975C8">
        <w:rPr>
          <w:rFonts w:ascii="Trebuchet MS" w:hAnsi="Trebuchet MS"/>
        </w:rPr>
        <w:t xml:space="preserve">Magnesium and hydrochloric acid react to produce magnesium chloride and hydrogen gas. The gas can be collected in a </w:t>
      </w:r>
      <w:r>
        <w:rPr>
          <w:rFonts w:ascii="Trebuchet MS" w:hAnsi="Trebuchet MS"/>
        </w:rPr>
        <w:t xml:space="preserve">method like the one in the diagram. </w:t>
      </w:r>
      <w:r w:rsidRPr="000975C8">
        <w:rPr>
          <w:rFonts w:ascii="Trebuchet MS" w:hAnsi="Trebuchet MS"/>
        </w:rPr>
        <w:t>The rate of the reaction can be measured simply by timing how long it takes to collect a certain volume of gas.</w:t>
      </w:r>
      <w:r w:rsidR="008C6927">
        <w:rPr>
          <w:rFonts w:ascii="Trebuchet MS" w:hAnsi="Trebuchet MS"/>
        </w:rPr>
        <w:t xml:space="preserve"> </w:t>
      </w:r>
    </w:p>
    <w:p w:rsidR="008C6927" w:rsidRDefault="008C6927" w:rsidP="00B11554">
      <w:pPr>
        <w:ind w:left="360"/>
        <w:rPr>
          <w:rFonts w:ascii="Trebuchet MS" w:hAnsi="Trebuchet MS"/>
        </w:rPr>
      </w:pPr>
      <w:r w:rsidRPr="008C6927">
        <w:rPr>
          <w:rFonts w:ascii="Trebuchet MS" w:hAnsi="Trebuchet MS"/>
          <w:b/>
        </w:rPr>
        <w:t>Hypothesis:</w:t>
      </w:r>
      <w:r>
        <w:rPr>
          <w:rFonts w:ascii="Trebuchet MS" w:hAnsi="Trebuchet MS"/>
          <w:b/>
        </w:rPr>
        <w:t xml:space="preserve"> </w:t>
      </w:r>
      <w:r w:rsidRPr="008C6927">
        <w:rPr>
          <w:rFonts w:ascii="Trebuchet MS" w:hAnsi="Trebuchet MS"/>
        </w:rPr>
        <w:t>The rate of a reaction between magnesium and hydrochloric acid depends on the concentration of the hydrochloric acid.</w:t>
      </w:r>
    </w:p>
    <w:tbl>
      <w:tblPr>
        <w:tblStyle w:val="TableGrid"/>
        <w:tblpPr w:leftFromText="180" w:rightFromText="180" w:vertAnchor="text" w:horzAnchor="margin" w:tblpY="19"/>
        <w:tblW w:w="9329" w:type="dxa"/>
        <w:tblLook w:val="04A0" w:firstRow="1" w:lastRow="0" w:firstColumn="1" w:lastColumn="0" w:noHBand="0" w:noVBand="1"/>
      </w:tblPr>
      <w:tblGrid>
        <w:gridCol w:w="2331"/>
        <w:gridCol w:w="1710"/>
        <w:gridCol w:w="1710"/>
        <w:gridCol w:w="1710"/>
        <w:gridCol w:w="1868"/>
      </w:tblGrid>
      <w:tr w:rsidR="00B11554" w:rsidRPr="00BA3FB1" w:rsidTr="00B11554">
        <w:trPr>
          <w:trHeight w:val="504"/>
        </w:trPr>
        <w:tc>
          <w:tcPr>
            <w:tcW w:w="2331" w:type="dxa"/>
            <w:vMerge w:val="restart"/>
          </w:tcPr>
          <w:p w:rsidR="00B11554" w:rsidRPr="00BA3FB1" w:rsidRDefault="00B11554" w:rsidP="00B11554">
            <w:pPr>
              <w:rPr>
                <w:sz w:val="28"/>
              </w:rPr>
            </w:pPr>
            <w:r w:rsidRPr="00BA3FB1">
              <w:rPr>
                <w:sz w:val="28"/>
              </w:rPr>
              <w:t>Concentration of HCl</w:t>
            </w:r>
          </w:p>
        </w:tc>
        <w:tc>
          <w:tcPr>
            <w:tcW w:w="6998" w:type="dxa"/>
            <w:gridSpan w:val="4"/>
          </w:tcPr>
          <w:p w:rsidR="00B11554" w:rsidRPr="00BA3FB1" w:rsidRDefault="00B11554" w:rsidP="00B11554">
            <w:pPr>
              <w:jc w:val="center"/>
              <w:rPr>
                <w:sz w:val="28"/>
              </w:rPr>
            </w:pPr>
            <w:r>
              <w:rPr>
                <w:sz w:val="28"/>
              </w:rPr>
              <w:t>Time to collect 30</w:t>
            </w:r>
            <w:r w:rsidRPr="00BA3FB1">
              <w:rPr>
                <w:sz w:val="28"/>
              </w:rPr>
              <w:t>cm</w:t>
            </w:r>
            <w:r w:rsidRPr="00BA3FB1">
              <w:rPr>
                <w:sz w:val="28"/>
                <w:vertAlign w:val="superscript"/>
              </w:rPr>
              <w:t>3</w:t>
            </w:r>
            <w:r w:rsidRPr="00BA3FB1">
              <w:rPr>
                <w:sz w:val="28"/>
              </w:rPr>
              <w:t xml:space="preserve"> hydrogen (s)</w:t>
            </w:r>
          </w:p>
        </w:tc>
      </w:tr>
      <w:tr w:rsidR="00B11554" w:rsidRPr="00BA3FB1" w:rsidTr="00B11554">
        <w:trPr>
          <w:trHeight w:val="220"/>
        </w:trPr>
        <w:tc>
          <w:tcPr>
            <w:tcW w:w="2331" w:type="dxa"/>
            <w:vMerge/>
          </w:tcPr>
          <w:p w:rsidR="00B11554" w:rsidRPr="00BA3FB1" w:rsidRDefault="00B11554" w:rsidP="00B11554">
            <w:pPr>
              <w:rPr>
                <w:sz w:val="28"/>
              </w:rPr>
            </w:pPr>
          </w:p>
        </w:tc>
        <w:tc>
          <w:tcPr>
            <w:tcW w:w="1710" w:type="dxa"/>
          </w:tcPr>
          <w:p w:rsidR="00B11554" w:rsidRPr="00BA3FB1" w:rsidRDefault="00B11554" w:rsidP="00B11554">
            <w:pPr>
              <w:jc w:val="center"/>
              <w:rPr>
                <w:sz w:val="28"/>
              </w:rPr>
            </w:pPr>
            <w:r w:rsidRPr="00BA3FB1">
              <w:rPr>
                <w:sz w:val="28"/>
              </w:rPr>
              <w:t>1</w:t>
            </w:r>
          </w:p>
        </w:tc>
        <w:tc>
          <w:tcPr>
            <w:tcW w:w="1710" w:type="dxa"/>
          </w:tcPr>
          <w:p w:rsidR="00B11554" w:rsidRPr="00BA3FB1" w:rsidRDefault="00B11554" w:rsidP="00B11554">
            <w:pPr>
              <w:jc w:val="center"/>
              <w:rPr>
                <w:sz w:val="28"/>
              </w:rPr>
            </w:pPr>
            <w:r w:rsidRPr="00BA3FB1">
              <w:rPr>
                <w:sz w:val="28"/>
              </w:rPr>
              <w:t>2</w:t>
            </w:r>
          </w:p>
        </w:tc>
        <w:tc>
          <w:tcPr>
            <w:tcW w:w="1710" w:type="dxa"/>
          </w:tcPr>
          <w:p w:rsidR="00B11554" w:rsidRPr="00BA3FB1" w:rsidRDefault="00B11554" w:rsidP="00B11554">
            <w:pPr>
              <w:jc w:val="center"/>
              <w:rPr>
                <w:sz w:val="28"/>
              </w:rPr>
            </w:pPr>
            <w:r w:rsidRPr="00BA3FB1">
              <w:rPr>
                <w:sz w:val="28"/>
              </w:rPr>
              <w:t>3</w:t>
            </w:r>
          </w:p>
        </w:tc>
        <w:tc>
          <w:tcPr>
            <w:tcW w:w="1868" w:type="dxa"/>
          </w:tcPr>
          <w:p w:rsidR="00B11554" w:rsidRPr="00BA3FB1" w:rsidRDefault="00B11554" w:rsidP="00B11554">
            <w:pPr>
              <w:jc w:val="center"/>
              <w:rPr>
                <w:sz w:val="28"/>
              </w:rPr>
            </w:pPr>
            <w:r w:rsidRPr="00BA3FB1">
              <w:rPr>
                <w:sz w:val="28"/>
              </w:rPr>
              <w:t>Average</w:t>
            </w:r>
          </w:p>
        </w:tc>
      </w:tr>
      <w:tr w:rsidR="00B11554" w:rsidRPr="00BA3FB1" w:rsidTr="00B11554">
        <w:trPr>
          <w:trHeight w:val="504"/>
        </w:trPr>
        <w:tc>
          <w:tcPr>
            <w:tcW w:w="2331"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868" w:type="dxa"/>
          </w:tcPr>
          <w:p w:rsidR="00B11554" w:rsidRPr="00BA3FB1" w:rsidRDefault="00B11554" w:rsidP="00B11554">
            <w:pPr>
              <w:rPr>
                <w:sz w:val="28"/>
              </w:rPr>
            </w:pPr>
          </w:p>
        </w:tc>
      </w:tr>
      <w:tr w:rsidR="00B11554" w:rsidRPr="00BA3FB1" w:rsidTr="00B11554">
        <w:trPr>
          <w:trHeight w:val="504"/>
        </w:trPr>
        <w:tc>
          <w:tcPr>
            <w:tcW w:w="2331"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868" w:type="dxa"/>
          </w:tcPr>
          <w:p w:rsidR="00B11554" w:rsidRPr="00BA3FB1" w:rsidRDefault="00B11554" w:rsidP="00B11554">
            <w:pPr>
              <w:rPr>
                <w:sz w:val="28"/>
              </w:rPr>
            </w:pPr>
          </w:p>
        </w:tc>
      </w:tr>
      <w:tr w:rsidR="00B11554" w:rsidRPr="00BA3FB1" w:rsidTr="00B11554">
        <w:trPr>
          <w:trHeight w:val="530"/>
        </w:trPr>
        <w:tc>
          <w:tcPr>
            <w:tcW w:w="2331"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868" w:type="dxa"/>
          </w:tcPr>
          <w:p w:rsidR="00B11554" w:rsidRPr="00BA3FB1" w:rsidRDefault="00B11554" w:rsidP="00B11554">
            <w:pPr>
              <w:rPr>
                <w:sz w:val="28"/>
              </w:rPr>
            </w:pPr>
          </w:p>
        </w:tc>
      </w:tr>
      <w:tr w:rsidR="00B11554" w:rsidRPr="00BA3FB1" w:rsidTr="00B11554">
        <w:trPr>
          <w:trHeight w:val="530"/>
        </w:trPr>
        <w:tc>
          <w:tcPr>
            <w:tcW w:w="2331"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868" w:type="dxa"/>
          </w:tcPr>
          <w:p w:rsidR="00B11554" w:rsidRPr="00BA3FB1" w:rsidRDefault="00B11554" w:rsidP="00B11554">
            <w:pPr>
              <w:rPr>
                <w:sz w:val="28"/>
              </w:rPr>
            </w:pPr>
          </w:p>
        </w:tc>
      </w:tr>
      <w:tr w:rsidR="00B11554" w:rsidRPr="00BA3FB1" w:rsidTr="00B11554">
        <w:trPr>
          <w:trHeight w:val="504"/>
        </w:trPr>
        <w:tc>
          <w:tcPr>
            <w:tcW w:w="2331"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710" w:type="dxa"/>
          </w:tcPr>
          <w:p w:rsidR="00B11554" w:rsidRPr="00BA3FB1" w:rsidRDefault="00B11554" w:rsidP="00B11554">
            <w:pPr>
              <w:rPr>
                <w:sz w:val="28"/>
              </w:rPr>
            </w:pPr>
          </w:p>
        </w:tc>
        <w:tc>
          <w:tcPr>
            <w:tcW w:w="1868" w:type="dxa"/>
          </w:tcPr>
          <w:p w:rsidR="00B11554" w:rsidRPr="00BA3FB1" w:rsidRDefault="00B11554" w:rsidP="00B11554">
            <w:pPr>
              <w:rPr>
                <w:sz w:val="28"/>
              </w:rPr>
            </w:pPr>
          </w:p>
        </w:tc>
      </w:tr>
    </w:tbl>
    <w:p w:rsidR="00B11554" w:rsidRDefault="00B11554" w:rsidP="008C6927">
      <w:pPr>
        <w:ind w:left="360"/>
        <w:rPr>
          <w:rFonts w:ascii="Trebuchet MS" w:hAnsi="Trebuchet MS"/>
        </w:rPr>
      </w:pPr>
    </w:p>
    <w:p w:rsidR="00B11554" w:rsidRDefault="00B11554" w:rsidP="008C6927">
      <w:pPr>
        <w:ind w:left="360"/>
        <w:rPr>
          <w:rFonts w:ascii="Trebuchet MS" w:hAnsi="Trebuchet MS"/>
        </w:rPr>
      </w:pPr>
    </w:p>
    <w:p w:rsidR="008C6927" w:rsidRDefault="008C6927" w:rsidP="008C6927">
      <w:pPr>
        <w:ind w:left="360"/>
        <w:rPr>
          <w:rFonts w:ascii="Trebuchet MS" w:hAnsi="Trebuchet MS"/>
        </w:rPr>
      </w:pPr>
      <w:r>
        <w:rPr>
          <w:rFonts w:ascii="Trebuchet MS" w:hAnsi="Trebuchet MS"/>
        </w:rPr>
        <w:lastRenderedPageBreak/>
        <w:t xml:space="preserve">When a scientist investigates a hypothesis it is vital they accurately report their method so that other scientists can check their findings </w:t>
      </w:r>
      <w:r w:rsidRPr="008C6927">
        <w:rPr>
          <w:rFonts w:ascii="Trebuchet MS" w:hAnsi="Trebuchet MS"/>
          <w:b/>
        </w:rPr>
        <w:t>reproducibility</w:t>
      </w:r>
      <w:r>
        <w:rPr>
          <w:rFonts w:ascii="Trebuchet MS" w:hAnsi="Trebuchet MS"/>
          <w:b/>
        </w:rPr>
        <w:t xml:space="preserve">. </w:t>
      </w:r>
    </w:p>
    <w:p w:rsidR="00B11554" w:rsidRPr="00B11554" w:rsidRDefault="00B11554" w:rsidP="00B11554">
      <w:pPr>
        <w:pStyle w:val="ListParagraph"/>
        <w:numPr>
          <w:ilvl w:val="0"/>
          <w:numId w:val="16"/>
        </w:numPr>
        <w:ind w:left="709" w:hanging="425"/>
        <w:rPr>
          <w:rFonts w:ascii="Trebuchet MS" w:hAnsi="Trebuchet MS"/>
        </w:rPr>
      </w:pPr>
      <w:r>
        <w:rPr>
          <w:rFonts w:ascii="Trebuchet MS" w:hAnsi="Trebuchet MS"/>
        </w:rPr>
        <w:t>Below</w:t>
      </w:r>
      <w:r w:rsidRPr="00B11554">
        <w:rPr>
          <w:rFonts w:ascii="Trebuchet MS" w:hAnsi="Trebuchet MS"/>
        </w:rPr>
        <w:t xml:space="preserve"> is a worked example of how to write an accurate method for a different practical. Use it to complete the blank table and </w:t>
      </w:r>
      <w:r>
        <w:rPr>
          <w:rFonts w:ascii="Trebuchet MS" w:hAnsi="Trebuchet MS"/>
        </w:rPr>
        <w:t>then write your method up in a paragraph in your book.</w:t>
      </w:r>
    </w:p>
    <w:tbl>
      <w:tblPr>
        <w:tblStyle w:val="TableGrid"/>
        <w:tblW w:w="0" w:type="auto"/>
        <w:tblLook w:val="04A0" w:firstRow="1" w:lastRow="0" w:firstColumn="1" w:lastColumn="0" w:noHBand="0" w:noVBand="1"/>
      </w:tblPr>
      <w:tblGrid>
        <w:gridCol w:w="4505"/>
        <w:gridCol w:w="4511"/>
      </w:tblGrid>
      <w:tr w:rsidR="00B11554" w:rsidRPr="00626106" w:rsidTr="00B11554">
        <w:tc>
          <w:tcPr>
            <w:tcW w:w="4619" w:type="dxa"/>
            <w:shd w:val="clear" w:color="auto" w:fill="EEECE1" w:themeFill="background2"/>
          </w:tcPr>
          <w:p w:rsidR="00B11554" w:rsidRPr="00626106" w:rsidRDefault="00B11554" w:rsidP="00B837B3">
            <w:pPr>
              <w:jc w:val="center"/>
              <w:rPr>
                <w:b/>
                <w:u w:val="single"/>
              </w:rPr>
            </w:pPr>
            <w:r w:rsidRPr="00626106">
              <w:rPr>
                <w:b/>
                <w:u w:val="single"/>
              </w:rPr>
              <w:t xml:space="preserve">Step </w:t>
            </w:r>
          </w:p>
        </w:tc>
        <w:tc>
          <w:tcPr>
            <w:tcW w:w="4623" w:type="dxa"/>
            <w:shd w:val="clear" w:color="auto" w:fill="EEECE1" w:themeFill="background2"/>
          </w:tcPr>
          <w:p w:rsidR="00B11554" w:rsidRPr="00626106" w:rsidRDefault="00B11554" w:rsidP="00B837B3">
            <w:pPr>
              <w:jc w:val="center"/>
              <w:rPr>
                <w:b/>
                <w:u w:val="single"/>
              </w:rPr>
            </w:pPr>
            <w:r w:rsidRPr="00626106">
              <w:rPr>
                <w:b/>
                <w:u w:val="single"/>
              </w:rPr>
              <w:t>Apply to your question</w:t>
            </w:r>
          </w:p>
        </w:tc>
      </w:tr>
      <w:tr w:rsidR="00B11554" w:rsidRPr="00626106" w:rsidTr="00B11554">
        <w:tc>
          <w:tcPr>
            <w:tcW w:w="4619" w:type="dxa"/>
          </w:tcPr>
          <w:p w:rsidR="00B11554" w:rsidRPr="00626106" w:rsidRDefault="00B11554" w:rsidP="00B837B3">
            <w:pPr>
              <w:jc w:val="center"/>
            </w:pPr>
            <w:r>
              <w:t>What is the independent variable?</w:t>
            </w:r>
          </w:p>
        </w:tc>
        <w:tc>
          <w:tcPr>
            <w:tcW w:w="4623" w:type="dxa"/>
          </w:tcPr>
          <w:p w:rsidR="00B11554" w:rsidRPr="00626106" w:rsidRDefault="00B11554" w:rsidP="00B837B3">
            <w:pPr>
              <w:jc w:val="center"/>
            </w:pPr>
            <w:r w:rsidRPr="00626106">
              <w:t>Temperature</w:t>
            </w:r>
          </w:p>
        </w:tc>
      </w:tr>
      <w:tr w:rsidR="00B11554" w:rsidRPr="00626106" w:rsidTr="00B11554">
        <w:tc>
          <w:tcPr>
            <w:tcW w:w="4619" w:type="dxa"/>
          </w:tcPr>
          <w:p w:rsidR="00B11554" w:rsidRPr="00626106" w:rsidRDefault="00B11554" w:rsidP="00B837B3">
            <w:pPr>
              <w:jc w:val="center"/>
            </w:pPr>
            <w:r>
              <w:t>State the range and interval you’ll use</w:t>
            </w:r>
          </w:p>
        </w:tc>
        <w:tc>
          <w:tcPr>
            <w:tcW w:w="4623" w:type="dxa"/>
          </w:tcPr>
          <w:p w:rsidR="00B11554" w:rsidRPr="00626106" w:rsidRDefault="00B11554" w:rsidP="00B837B3">
            <w:pPr>
              <w:jc w:val="center"/>
            </w:pPr>
            <w:r w:rsidRPr="00626106">
              <w:t xml:space="preserve">10 – 50 </w:t>
            </w:r>
            <w:r>
              <w:rPr>
                <w:rFonts w:cs="Calibri"/>
              </w:rPr>
              <w:t>°</w:t>
            </w:r>
            <w:r>
              <w:t>C in 10</w:t>
            </w:r>
            <w:r>
              <w:rPr>
                <w:rFonts w:cs="Calibri"/>
              </w:rPr>
              <w:t>°</w:t>
            </w:r>
            <w:r>
              <w:t xml:space="preserve"> intervals</w:t>
            </w:r>
          </w:p>
        </w:tc>
      </w:tr>
      <w:tr w:rsidR="00B11554" w:rsidRPr="00626106" w:rsidTr="00B11554">
        <w:tc>
          <w:tcPr>
            <w:tcW w:w="4619" w:type="dxa"/>
          </w:tcPr>
          <w:p w:rsidR="00B11554" w:rsidRPr="00626106" w:rsidRDefault="00B11554" w:rsidP="00B837B3">
            <w:pPr>
              <w:jc w:val="center"/>
            </w:pPr>
            <w:r>
              <w:t>What is the dependent variable?</w:t>
            </w:r>
          </w:p>
        </w:tc>
        <w:tc>
          <w:tcPr>
            <w:tcW w:w="4623" w:type="dxa"/>
          </w:tcPr>
          <w:p w:rsidR="00B11554" w:rsidRPr="00626106" w:rsidRDefault="00B11554" w:rsidP="00B837B3">
            <w:pPr>
              <w:jc w:val="center"/>
            </w:pPr>
            <w:r>
              <w:t>The rate of reaction</w:t>
            </w:r>
          </w:p>
        </w:tc>
      </w:tr>
      <w:tr w:rsidR="00B11554" w:rsidRPr="00626106" w:rsidTr="00B11554">
        <w:tc>
          <w:tcPr>
            <w:tcW w:w="4619" w:type="dxa"/>
          </w:tcPr>
          <w:p w:rsidR="00B11554" w:rsidRPr="00626106" w:rsidRDefault="00B11554" w:rsidP="00B837B3">
            <w:pPr>
              <w:jc w:val="center"/>
            </w:pPr>
            <w:r>
              <w:t>How are you going to measure this?</w:t>
            </w:r>
          </w:p>
        </w:tc>
        <w:tc>
          <w:tcPr>
            <w:tcW w:w="4623" w:type="dxa"/>
          </w:tcPr>
          <w:p w:rsidR="00B11554" w:rsidRPr="00626106" w:rsidRDefault="00B11554" w:rsidP="00B837B3">
            <w:pPr>
              <w:jc w:val="center"/>
            </w:pPr>
            <w:r>
              <w:t>Time it takes to go cloudy</w:t>
            </w:r>
          </w:p>
        </w:tc>
      </w:tr>
      <w:tr w:rsidR="00B11554" w:rsidRPr="00626106" w:rsidTr="00B11554">
        <w:tc>
          <w:tcPr>
            <w:tcW w:w="4619" w:type="dxa"/>
          </w:tcPr>
          <w:p w:rsidR="00B11554" w:rsidRDefault="00B11554" w:rsidP="00B837B3">
            <w:pPr>
              <w:jc w:val="center"/>
            </w:pPr>
            <w:r>
              <w:t xml:space="preserve">Control variables?  </w:t>
            </w:r>
          </w:p>
          <w:p w:rsidR="00B11554" w:rsidRPr="00626106" w:rsidRDefault="00B11554" w:rsidP="00B837B3">
            <w:pPr>
              <w:jc w:val="center"/>
              <w:rPr>
                <w:b/>
              </w:rPr>
            </w:pPr>
            <w:r w:rsidRPr="00626106">
              <w:rPr>
                <w:b/>
              </w:rPr>
              <w:t>Do NOT use the word ‘amount’</w:t>
            </w:r>
          </w:p>
        </w:tc>
        <w:tc>
          <w:tcPr>
            <w:tcW w:w="4623" w:type="dxa"/>
          </w:tcPr>
          <w:p w:rsidR="00B11554" w:rsidRDefault="00B11554" w:rsidP="00B837B3">
            <w:pPr>
              <w:jc w:val="center"/>
            </w:pPr>
            <w:r>
              <w:t>Volume of acid</w:t>
            </w:r>
          </w:p>
          <w:p w:rsidR="00B11554" w:rsidRPr="00626106" w:rsidRDefault="00B11554" w:rsidP="00B837B3">
            <w:pPr>
              <w:jc w:val="center"/>
            </w:pPr>
            <w:r>
              <w:t>Volume of thiosulphate</w:t>
            </w:r>
          </w:p>
        </w:tc>
      </w:tr>
      <w:tr w:rsidR="00B11554" w:rsidRPr="00626106" w:rsidTr="00B11554">
        <w:tc>
          <w:tcPr>
            <w:tcW w:w="4619" w:type="dxa"/>
          </w:tcPr>
          <w:p w:rsidR="00B11554" w:rsidRPr="00626106" w:rsidRDefault="00B11554" w:rsidP="00B837B3">
            <w:pPr>
              <w:jc w:val="center"/>
            </w:pPr>
            <w:r w:rsidRPr="00626106">
              <w:t xml:space="preserve">Start by describing the set up of your first experiment. </w:t>
            </w:r>
          </w:p>
          <w:p w:rsidR="00B11554" w:rsidRPr="00626106" w:rsidRDefault="00B11554" w:rsidP="00B837B3">
            <w:pPr>
              <w:jc w:val="center"/>
            </w:pPr>
            <w:r w:rsidRPr="00626106">
              <w:t>Include volumes and equipment</w:t>
            </w:r>
          </w:p>
        </w:tc>
        <w:tc>
          <w:tcPr>
            <w:tcW w:w="4623" w:type="dxa"/>
          </w:tcPr>
          <w:p w:rsidR="00B11554" w:rsidRDefault="00B11554" w:rsidP="00B837B3">
            <w:pPr>
              <w:jc w:val="center"/>
            </w:pPr>
            <w:r>
              <w:t>Measure 50cm</w:t>
            </w:r>
            <w:r>
              <w:rPr>
                <w:vertAlign w:val="superscript"/>
              </w:rPr>
              <w:t>3</w:t>
            </w:r>
            <w:r>
              <w:t xml:space="preserve"> sodium thiosulphate into a conical flask</w:t>
            </w:r>
          </w:p>
          <w:p w:rsidR="00B11554" w:rsidRPr="00626106" w:rsidRDefault="00B11554" w:rsidP="00B837B3">
            <w:pPr>
              <w:jc w:val="center"/>
            </w:pPr>
            <w:r>
              <w:t>Measure out 5cm</w:t>
            </w:r>
            <w:r>
              <w:rPr>
                <w:vertAlign w:val="superscript"/>
              </w:rPr>
              <w:t>3</w:t>
            </w:r>
            <w:r>
              <w:t xml:space="preserve"> of hydrochloric acid</w:t>
            </w:r>
          </w:p>
        </w:tc>
      </w:tr>
      <w:tr w:rsidR="00B11554" w:rsidRPr="00626106" w:rsidTr="00B11554">
        <w:tc>
          <w:tcPr>
            <w:tcW w:w="4619" w:type="dxa"/>
          </w:tcPr>
          <w:p w:rsidR="00B11554" w:rsidRPr="00626106" w:rsidRDefault="00B11554" w:rsidP="00B837B3">
            <w:pPr>
              <w:jc w:val="center"/>
            </w:pPr>
            <w:r w:rsidRPr="00626106">
              <w:t>Say how to start the experiment</w:t>
            </w:r>
            <w:r>
              <w:t xml:space="preserve"> and if this means starting measuring (e.g a stopwatch)</w:t>
            </w:r>
          </w:p>
        </w:tc>
        <w:tc>
          <w:tcPr>
            <w:tcW w:w="4623" w:type="dxa"/>
          </w:tcPr>
          <w:p w:rsidR="00B11554" w:rsidRPr="00626106" w:rsidRDefault="00B11554" w:rsidP="00B837B3">
            <w:pPr>
              <w:jc w:val="center"/>
            </w:pPr>
            <w:r>
              <w:t>Add the HCl to the flask, stand on a cross and start a stopwatch</w:t>
            </w:r>
          </w:p>
        </w:tc>
      </w:tr>
      <w:tr w:rsidR="00B11554" w:rsidRPr="00626106" w:rsidTr="00B11554">
        <w:tc>
          <w:tcPr>
            <w:tcW w:w="4619" w:type="dxa"/>
          </w:tcPr>
          <w:p w:rsidR="00B11554" w:rsidRPr="00626106" w:rsidRDefault="00B11554" w:rsidP="00B837B3">
            <w:pPr>
              <w:jc w:val="center"/>
            </w:pPr>
            <w:r w:rsidRPr="00626106">
              <w:t>Describe how you’ll know when to stop</w:t>
            </w:r>
          </w:p>
        </w:tc>
        <w:tc>
          <w:tcPr>
            <w:tcW w:w="4623" w:type="dxa"/>
          </w:tcPr>
          <w:p w:rsidR="00B11554" w:rsidRPr="00626106" w:rsidRDefault="00B11554" w:rsidP="00B837B3">
            <w:pPr>
              <w:jc w:val="center"/>
            </w:pPr>
            <w:r>
              <w:t>Stop timing when the cross has disappeared</w:t>
            </w:r>
          </w:p>
        </w:tc>
      </w:tr>
      <w:tr w:rsidR="00B11554" w:rsidRPr="00626106" w:rsidTr="00B11554">
        <w:tc>
          <w:tcPr>
            <w:tcW w:w="4619" w:type="dxa"/>
          </w:tcPr>
          <w:p w:rsidR="00B11554" w:rsidRPr="00626106" w:rsidRDefault="00B11554" w:rsidP="00B837B3">
            <w:pPr>
              <w:jc w:val="center"/>
            </w:pPr>
            <w:r w:rsidRPr="00626106">
              <w:t>State which measurement you will write down</w:t>
            </w:r>
          </w:p>
        </w:tc>
        <w:tc>
          <w:tcPr>
            <w:tcW w:w="4623" w:type="dxa"/>
          </w:tcPr>
          <w:p w:rsidR="00B11554" w:rsidRPr="00626106" w:rsidRDefault="00B11554" w:rsidP="00B837B3">
            <w:pPr>
              <w:jc w:val="center"/>
            </w:pPr>
            <w:r>
              <w:t>Write down the time</w:t>
            </w:r>
          </w:p>
        </w:tc>
      </w:tr>
      <w:tr w:rsidR="00B11554" w:rsidRPr="00626106" w:rsidTr="00B11554">
        <w:tc>
          <w:tcPr>
            <w:tcW w:w="4619" w:type="dxa"/>
          </w:tcPr>
          <w:p w:rsidR="00B11554" w:rsidRPr="00626106" w:rsidRDefault="00B11554" w:rsidP="00B837B3">
            <w:pPr>
              <w:jc w:val="center"/>
            </w:pPr>
            <w:r>
              <w:t>Say ‘repeat steps 1-6 using….’ Insert your range and interval for the IV here</w:t>
            </w:r>
          </w:p>
        </w:tc>
        <w:tc>
          <w:tcPr>
            <w:tcW w:w="4623" w:type="dxa"/>
          </w:tcPr>
          <w:p w:rsidR="00B11554" w:rsidRPr="00626106" w:rsidRDefault="00B11554" w:rsidP="00B837B3">
            <w:pPr>
              <w:jc w:val="center"/>
            </w:pPr>
            <w:r>
              <w:t>Repeat steps 1-5 but use thiosulphate and acid at 20, 30, 40 and 50</w:t>
            </w:r>
            <w:r>
              <w:rPr>
                <w:rFonts w:cs="Calibri"/>
              </w:rPr>
              <w:t>°</w:t>
            </w:r>
            <w:r>
              <w:t>C</w:t>
            </w:r>
          </w:p>
        </w:tc>
      </w:tr>
      <w:tr w:rsidR="00B11554" w:rsidRPr="00626106" w:rsidTr="00B11554">
        <w:tc>
          <w:tcPr>
            <w:tcW w:w="4619" w:type="dxa"/>
          </w:tcPr>
          <w:p w:rsidR="00B11554" w:rsidRDefault="00B11554" w:rsidP="00B837B3">
            <w:pPr>
              <w:jc w:val="center"/>
            </w:pPr>
            <w:r>
              <w:t xml:space="preserve">Describe 2-3 control variables. </w:t>
            </w:r>
          </w:p>
          <w:p w:rsidR="00B11554" w:rsidRDefault="00B11554" w:rsidP="00B837B3">
            <w:pPr>
              <w:jc w:val="center"/>
            </w:pPr>
            <w:r>
              <w:t>Do NOT use the word ‘amount’ – use ‘volume’ or ‘mass’</w:t>
            </w:r>
          </w:p>
        </w:tc>
        <w:tc>
          <w:tcPr>
            <w:tcW w:w="4623" w:type="dxa"/>
          </w:tcPr>
          <w:p w:rsidR="00B11554" w:rsidRPr="00626106" w:rsidRDefault="00B11554" w:rsidP="00B837B3">
            <w:pPr>
              <w:jc w:val="center"/>
            </w:pPr>
            <w:r>
              <w:t>Keep the volume of acid the same, as well as the concentration. Always use 50cm</w:t>
            </w:r>
            <w:r>
              <w:rPr>
                <w:vertAlign w:val="superscript"/>
              </w:rPr>
              <w:t>3</w:t>
            </w:r>
            <w:r>
              <w:t xml:space="preserve"> thiosulphate. </w:t>
            </w:r>
          </w:p>
        </w:tc>
      </w:tr>
    </w:tbl>
    <w:p w:rsidR="000975C8" w:rsidRDefault="000975C8" w:rsidP="000975C8">
      <w:pPr>
        <w:rPr>
          <w:rFonts w:ascii="Trebuchet MS" w:hAnsi="Trebuchet MS"/>
        </w:rPr>
      </w:pPr>
    </w:p>
    <w:tbl>
      <w:tblPr>
        <w:tblStyle w:val="TableGrid"/>
        <w:tblW w:w="9332" w:type="dxa"/>
        <w:tblLook w:val="04A0" w:firstRow="1" w:lastRow="0" w:firstColumn="1" w:lastColumn="0" w:noHBand="0" w:noVBand="1"/>
      </w:tblPr>
      <w:tblGrid>
        <w:gridCol w:w="4664"/>
        <w:gridCol w:w="4668"/>
      </w:tblGrid>
      <w:tr w:rsidR="00B11554" w:rsidRPr="00626106" w:rsidTr="0030484A">
        <w:trPr>
          <w:trHeight w:val="379"/>
        </w:trPr>
        <w:tc>
          <w:tcPr>
            <w:tcW w:w="4664" w:type="dxa"/>
            <w:shd w:val="clear" w:color="auto" w:fill="EEECE1" w:themeFill="background2"/>
          </w:tcPr>
          <w:p w:rsidR="00B11554" w:rsidRPr="00626106" w:rsidRDefault="00B11554" w:rsidP="00B837B3">
            <w:pPr>
              <w:jc w:val="center"/>
              <w:rPr>
                <w:b/>
                <w:u w:val="single"/>
              </w:rPr>
            </w:pPr>
            <w:r w:rsidRPr="00626106">
              <w:rPr>
                <w:b/>
                <w:u w:val="single"/>
              </w:rPr>
              <w:t xml:space="preserve">Step </w:t>
            </w:r>
          </w:p>
        </w:tc>
        <w:tc>
          <w:tcPr>
            <w:tcW w:w="4668" w:type="dxa"/>
            <w:shd w:val="clear" w:color="auto" w:fill="EEECE1" w:themeFill="background2"/>
          </w:tcPr>
          <w:p w:rsidR="00B11554" w:rsidRPr="00626106" w:rsidRDefault="00B11554" w:rsidP="00B837B3">
            <w:pPr>
              <w:jc w:val="center"/>
              <w:rPr>
                <w:b/>
                <w:u w:val="single"/>
              </w:rPr>
            </w:pPr>
            <w:r w:rsidRPr="00626106">
              <w:rPr>
                <w:b/>
                <w:u w:val="single"/>
              </w:rPr>
              <w:t>Apply to your question</w:t>
            </w:r>
          </w:p>
        </w:tc>
      </w:tr>
      <w:tr w:rsidR="00B11554" w:rsidRPr="00626106" w:rsidTr="0030484A">
        <w:trPr>
          <w:trHeight w:val="379"/>
        </w:trPr>
        <w:tc>
          <w:tcPr>
            <w:tcW w:w="4664" w:type="dxa"/>
          </w:tcPr>
          <w:p w:rsidR="00B11554" w:rsidRPr="00626106" w:rsidRDefault="00B11554" w:rsidP="00B837B3">
            <w:pPr>
              <w:jc w:val="center"/>
            </w:pPr>
            <w:r>
              <w:t>What is the independent variable?</w:t>
            </w:r>
          </w:p>
        </w:tc>
        <w:tc>
          <w:tcPr>
            <w:tcW w:w="4668" w:type="dxa"/>
          </w:tcPr>
          <w:p w:rsidR="00B11554" w:rsidRPr="00626106" w:rsidRDefault="00B11554" w:rsidP="00B837B3">
            <w:pPr>
              <w:jc w:val="center"/>
            </w:pPr>
          </w:p>
        </w:tc>
      </w:tr>
      <w:tr w:rsidR="00B11554" w:rsidRPr="00626106" w:rsidTr="0030484A">
        <w:trPr>
          <w:trHeight w:val="379"/>
        </w:trPr>
        <w:tc>
          <w:tcPr>
            <w:tcW w:w="4664" w:type="dxa"/>
          </w:tcPr>
          <w:p w:rsidR="00B11554" w:rsidRPr="00626106" w:rsidRDefault="00B11554" w:rsidP="00B837B3">
            <w:pPr>
              <w:jc w:val="center"/>
            </w:pPr>
            <w:r>
              <w:t>State the range and interval you’ll use</w:t>
            </w:r>
          </w:p>
        </w:tc>
        <w:tc>
          <w:tcPr>
            <w:tcW w:w="4668" w:type="dxa"/>
          </w:tcPr>
          <w:p w:rsidR="00B11554" w:rsidRPr="00626106" w:rsidRDefault="00B11554" w:rsidP="00B837B3">
            <w:pPr>
              <w:jc w:val="center"/>
            </w:pPr>
          </w:p>
        </w:tc>
      </w:tr>
      <w:tr w:rsidR="00B11554" w:rsidRPr="00626106" w:rsidTr="0030484A">
        <w:trPr>
          <w:trHeight w:val="379"/>
        </w:trPr>
        <w:tc>
          <w:tcPr>
            <w:tcW w:w="4664" w:type="dxa"/>
          </w:tcPr>
          <w:p w:rsidR="00B11554" w:rsidRPr="00626106" w:rsidRDefault="00B11554" w:rsidP="00B837B3">
            <w:pPr>
              <w:jc w:val="center"/>
            </w:pPr>
            <w:r>
              <w:t>What is the dependent variable?</w:t>
            </w:r>
          </w:p>
        </w:tc>
        <w:tc>
          <w:tcPr>
            <w:tcW w:w="4668" w:type="dxa"/>
          </w:tcPr>
          <w:p w:rsidR="00B11554" w:rsidRPr="00626106" w:rsidRDefault="00B11554" w:rsidP="00B837B3">
            <w:pPr>
              <w:jc w:val="center"/>
            </w:pPr>
          </w:p>
        </w:tc>
      </w:tr>
      <w:tr w:rsidR="00B11554" w:rsidRPr="00626106" w:rsidTr="0030484A">
        <w:trPr>
          <w:trHeight w:val="379"/>
        </w:trPr>
        <w:tc>
          <w:tcPr>
            <w:tcW w:w="4664" w:type="dxa"/>
          </w:tcPr>
          <w:p w:rsidR="00B11554" w:rsidRPr="00626106" w:rsidRDefault="00B11554" w:rsidP="00B837B3">
            <w:pPr>
              <w:jc w:val="center"/>
            </w:pPr>
            <w:r>
              <w:t>How are you going to measure this?</w:t>
            </w:r>
          </w:p>
        </w:tc>
        <w:tc>
          <w:tcPr>
            <w:tcW w:w="4668" w:type="dxa"/>
          </w:tcPr>
          <w:p w:rsidR="00B11554" w:rsidRPr="00626106" w:rsidRDefault="00B11554" w:rsidP="00B837B3">
            <w:pPr>
              <w:jc w:val="center"/>
            </w:pPr>
          </w:p>
        </w:tc>
      </w:tr>
      <w:tr w:rsidR="00B11554" w:rsidRPr="00626106" w:rsidTr="0030484A">
        <w:trPr>
          <w:trHeight w:val="758"/>
        </w:trPr>
        <w:tc>
          <w:tcPr>
            <w:tcW w:w="4664" w:type="dxa"/>
          </w:tcPr>
          <w:p w:rsidR="00B11554" w:rsidRDefault="00B11554" w:rsidP="00B837B3">
            <w:pPr>
              <w:jc w:val="center"/>
            </w:pPr>
            <w:r>
              <w:t xml:space="preserve">Control variables?  </w:t>
            </w:r>
          </w:p>
          <w:p w:rsidR="00B11554" w:rsidRPr="00626106" w:rsidRDefault="00B11554" w:rsidP="00B837B3">
            <w:pPr>
              <w:jc w:val="center"/>
              <w:rPr>
                <w:b/>
              </w:rPr>
            </w:pPr>
            <w:r w:rsidRPr="00626106">
              <w:rPr>
                <w:b/>
              </w:rPr>
              <w:t>Do NOT use the word ‘amount’</w:t>
            </w:r>
          </w:p>
        </w:tc>
        <w:tc>
          <w:tcPr>
            <w:tcW w:w="4668" w:type="dxa"/>
          </w:tcPr>
          <w:p w:rsidR="00B11554" w:rsidRPr="00626106" w:rsidRDefault="00B11554" w:rsidP="00B837B3">
            <w:pPr>
              <w:jc w:val="center"/>
            </w:pPr>
          </w:p>
        </w:tc>
      </w:tr>
      <w:tr w:rsidR="00B11554" w:rsidRPr="00626106" w:rsidTr="0030484A">
        <w:trPr>
          <w:trHeight w:val="1187"/>
        </w:trPr>
        <w:tc>
          <w:tcPr>
            <w:tcW w:w="4664" w:type="dxa"/>
          </w:tcPr>
          <w:p w:rsidR="00B11554" w:rsidRPr="00626106" w:rsidRDefault="00B11554" w:rsidP="00B837B3">
            <w:pPr>
              <w:jc w:val="center"/>
            </w:pPr>
            <w:r w:rsidRPr="00626106">
              <w:t xml:space="preserve">Start by describing the set up of your first experiment. </w:t>
            </w:r>
          </w:p>
          <w:p w:rsidR="00B11554" w:rsidRPr="00626106" w:rsidRDefault="00B11554" w:rsidP="00B837B3">
            <w:pPr>
              <w:jc w:val="center"/>
            </w:pPr>
            <w:r w:rsidRPr="00626106">
              <w:t>Include volumes and equipment</w:t>
            </w:r>
          </w:p>
        </w:tc>
        <w:tc>
          <w:tcPr>
            <w:tcW w:w="4668" w:type="dxa"/>
          </w:tcPr>
          <w:p w:rsidR="00B11554" w:rsidRPr="00626106" w:rsidRDefault="00B11554" w:rsidP="00B837B3">
            <w:pPr>
              <w:jc w:val="center"/>
            </w:pPr>
          </w:p>
        </w:tc>
      </w:tr>
      <w:tr w:rsidR="00B11554" w:rsidRPr="00626106" w:rsidTr="0030484A">
        <w:trPr>
          <w:trHeight w:val="784"/>
        </w:trPr>
        <w:tc>
          <w:tcPr>
            <w:tcW w:w="4664" w:type="dxa"/>
          </w:tcPr>
          <w:p w:rsidR="00B11554" w:rsidRPr="00626106" w:rsidRDefault="00B11554" w:rsidP="00B837B3">
            <w:pPr>
              <w:jc w:val="center"/>
            </w:pPr>
            <w:r w:rsidRPr="00626106">
              <w:t>Say how to start the experiment</w:t>
            </w:r>
            <w:r>
              <w:t xml:space="preserve"> and if this means starting measuring (e.g a stopwatch)</w:t>
            </w:r>
          </w:p>
        </w:tc>
        <w:tc>
          <w:tcPr>
            <w:tcW w:w="4668" w:type="dxa"/>
          </w:tcPr>
          <w:p w:rsidR="00B11554" w:rsidRPr="00626106" w:rsidRDefault="00B11554" w:rsidP="00B837B3">
            <w:pPr>
              <w:jc w:val="center"/>
            </w:pPr>
          </w:p>
        </w:tc>
      </w:tr>
      <w:tr w:rsidR="00B11554" w:rsidRPr="00626106" w:rsidTr="0030484A">
        <w:trPr>
          <w:trHeight w:val="379"/>
        </w:trPr>
        <w:tc>
          <w:tcPr>
            <w:tcW w:w="4664" w:type="dxa"/>
          </w:tcPr>
          <w:p w:rsidR="00B11554" w:rsidRPr="00626106" w:rsidRDefault="00B11554" w:rsidP="00B837B3">
            <w:pPr>
              <w:jc w:val="center"/>
            </w:pPr>
            <w:r w:rsidRPr="00626106">
              <w:t>Describe how you’ll know when to stop</w:t>
            </w:r>
          </w:p>
        </w:tc>
        <w:tc>
          <w:tcPr>
            <w:tcW w:w="4668" w:type="dxa"/>
          </w:tcPr>
          <w:p w:rsidR="00B11554" w:rsidRPr="00626106" w:rsidRDefault="00B11554" w:rsidP="00B837B3">
            <w:pPr>
              <w:jc w:val="center"/>
            </w:pPr>
          </w:p>
        </w:tc>
      </w:tr>
      <w:tr w:rsidR="00B11554" w:rsidRPr="00626106" w:rsidTr="0030484A">
        <w:trPr>
          <w:trHeight w:val="379"/>
        </w:trPr>
        <w:tc>
          <w:tcPr>
            <w:tcW w:w="4664" w:type="dxa"/>
          </w:tcPr>
          <w:p w:rsidR="00B11554" w:rsidRPr="00626106" w:rsidRDefault="00B11554" w:rsidP="00B837B3">
            <w:pPr>
              <w:jc w:val="center"/>
            </w:pPr>
            <w:r w:rsidRPr="00626106">
              <w:t>State which measurement you will write down</w:t>
            </w:r>
          </w:p>
        </w:tc>
        <w:tc>
          <w:tcPr>
            <w:tcW w:w="4668" w:type="dxa"/>
          </w:tcPr>
          <w:p w:rsidR="00B11554" w:rsidRPr="00626106" w:rsidRDefault="00B11554" w:rsidP="00B837B3">
            <w:pPr>
              <w:jc w:val="center"/>
            </w:pPr>
          </w:p>
        </w:tc>
      </w:tr>
      <w:tr w:rsidR="00B11554" w:rsidRPr="00626106" w:rsidTr="0030484A">
        <w:trPr>
          <w:trHeight w:val="784"/>
        </w:trPr>
        <w:tc>
          <w:tcPr>
            <w:tcW w:w="4664" w:type="dxa"/>
          </w:tcPr>
          <w:p w:rsidR="00B11554" w:rsidRPr="00626106" w:rsidRDefault="00B11554" w:rsidP="00B837B3">
            <w:pPr>
              <w:jc w:val="center"/>
            </w:pPr>
            <w:r>
              <w:t>Say ‘repeat steps 1-6 using….’ Insert your range and interval for the IV here</w:t>
            </w:r>
          </w:p>
        </w:tc>
        <w:tc>
          <w:tcPr>
            <w:tcW w:w="4668" w:type="dxa"/>
          </w:tcPr>
          <w:p w:rsidR="00B11554" w:rsidRPr="00626106" w:rsidRDefault="00B11554" w:rsidP="00B837B3">
            <w:pPr>
              <w:jc w:val="center"/>
            </w:pPr>
          </w:p>
        </w:tc>
      </w:tr>
      <w:tr w:rsidR="00B11554" w:rsidRPr="00626106" w:rsidTr="0030484A">
        <w:trPr>
          <w:trHeight w:val="1187"/>
        </w:trPr>
        <w:tc>
          <w:tcPr>
            <w:tcW w:w="4664" w:type="dxa"/>
          </w:tcPr>
          <w:p w:rsidR="00B11554" w:rsidRDefault="00B11554" w:rsidP="00B837B3">
            <w:pPr>
              <w:jc w:val="center"/>
            </w:pPr>
            <w:r>
              <w:t xml:space="preserve">Describe 2-3 control variables. </w:t>
            </w:r>
          </w:p>
          <w:p w:rsidR="00B11554" w:rsidRDefault="00B11554" w:rsidP="00B837B3">
            <w:pPr>
              <w:jc w:val="center"/>
            </w:pPr>
            <w:r>
              <w:t>Do NOT use the word ‘amount’ – use ‘volume’ or ‘mass’</w:t>
            </w:r>
          </w:p>
        </w:tc>
        <w:tc>
          <w:tcPr>
            <w:tcW w:w="4668" w:type="dxa"/>
          </w:tcPr>
          <w:p w:rsidR="00B11554" w:rsidRPr="00626106" w:rsidRDefault="00B11554" w:rsidP="00B837B3">
            <w:pPr>
              <w:jc w:val="center"/>
            </w:pPr>
          </w:p>
        </w:tc>
      </w:tr>
    </w:tbl>
    <w:p w:rsidR="00B11554" w:rsidRDefault="00B11554" w:rsidP="00FF24BA">
      <w:pPr>
        <w:pStyle w:val="ListParagraph"/>
        <w:numPr>
          <w:ilvl w:val="0"/>
          <w:numId w:val="16"/>
        </w:numPr>
        <w:ind w:left="426" w:hanging="426"/>
        <w:rPr>
          <w:rFonts w:ascii="Trebuchet MS" w:hAnsi="Trebuchet MS"/>
        </w:rPr>
      </w:pPr>
      <w:r>
        <w:rPr>
          <w:rFonts w:ascii="Trebuchet MS" w:hAnsi="Trebuchet MS"/>
        </w:rPr>
        <w:lastRenderedPageBreak/>
        <w:t>Calculate the mean time, making sure you ignore any anomalous results</w:t>
      </w:r>
    </w:p>
    <w:p w:rsidR="00B11554" w:rsidRDefault="00B11554" w:rsidP="00FF24BA">
      <w:pPr>
        <w:pStyle w:val="ListParagraph"/>
        <w:numPr>
          <w:ilvl w:val="0"/>
          <w:numId w:val="16"/>
        </w:numPr>
        <w:ind w:left="426" w:hanging="426"/>
        <w:rPr>
          <w:rFonts w:ascii="Trebuchet MS" w:hAnsi="Trebuchet MS"/>
        </w:rPr>
      </w:pPr>
      <w:r>
        <w:rPr>
          <w:rFonts w:ascii="Trebuchet MS" w:hAnsi="Trebuchet MS"/>
        </w:rPr>
        <w:t>Plot a line graph (X axis=concentration, Y axis=time to collect 30cm</w:t>
      </w:r>
      <w:r>
        <w:rPr>
          <w:rFonts w:ascii="Trebuchet MS" w:hAnsi="Trebuchet MS"/>
          <w:vertAlign w:val="superscript"/>
        </w:rPr>
        <w:t>3</w:t>
      </w:r>
      <w:r>
        <w:rPr>
          <w:rFonts w:ascii="Trebuchet MS" w:hAnsi="Trebuchet MS"/>
        </w:rPr>
        <w:t xml:space="preserve"> )</w:t>
      </w:r>
    </w:p>
    <w:p w:rsidR="00B11554" w:rsidRDefault="00B11554" w:rsidP="00FF24BA">
      <w:pPr>
        <w:pStyle w:val="ListParagraph"/>
        <w:numPr>
          <w:ilvl w:val="0"/>
          <w:numId w:val="16"/>
        </w:numPr>
        <w:ind w:left="426" w:hanging="426"/>
        <w:rPr>
          <w:rFonts w:ascii="Trebuchet MS" w:hAnsi="Trebuchet MS"/>
        </w:rPr>
      </w:pPr>
      <w:r>
        <w:rPr>
          <w:rFonts w:ascii="Trebuchet MS" w:hAnsi="Trebuchet MS"/>
        </w:rPr>
        <w:t xml:space="preserve">Describe how changing the </w:t>
      </w:r>
      <w:r w:rsidR="0030484A">
        <w:rPr>
          <w:rFonts w:ascii="Trebuchet MS" w:hAnsi="Trebuchet MS"/>
        </w:rPr>
        <w:t xml:space="preserve">concentration affects the rate </w:t>
      </w:r>
      <w:r>
        <w:rPr>
          <w:rFonts w:ascii="Trebuchet MS" w:hAnsi="Trebuchet MS"/>
        </w:rPr>
        <w:t xml:space="preserve">of reaction </w:t>
      </w:r>
      <w:r w:rsidR="0030484A">
        <w:rPr>
          <w:rFonts w:ascii="Trebuchet MS" w:hAnsi="Trebuchet MS"/>
        </w:rPr>
        <w:t>(Hint: say how it changes, use numbers as evidence)</w:t>
      </w:r>
    </w:p>
    <w:p w:rsidR="00E7303A" w:rsidRDefault="0030484A" w:rsidP="00E7303A">
      <w:pPr>
        <w:pStyle w:val="ListParagraph"/>
        <w:numPr>
          <w:ilvl w:val="0"/>
          <w:numId w:val="16"/>
        </w:numPr>
        <w:ind w:left="426" w:hanging="426"/>
        <w:rPr>
          <w:rFonts w:ascii="Trebuchet MS" w:hAnsi="Trebuchet MS"/>
        </w:rPr>
      </w:pPr>
      <w:r>
        <w:rPr>
          <w:rFonts w:ascii="Trebuchet MS" w:hAnsi="Trebuchet MS"/>
        </w:rPr>
        <w:t>Explain why increasing the concentration increases the rate of reaction (Hint: use collision theory)</w:t>
      </w:r>
    </w:p>
    <w:p w:rsidR="00FF24BA" w:rsidRDefault="00FF24BA" w:rsidP="00E7303A">
      <w:pPr>
        <w:pStyle w:val="ListParagraph"/>
        <w:numPr>
          <w:ilvl w:val="0"/>
          <w:numId w:val="16"/>
        </w:numPr>
        <w:ind w:left="426" w:hanging="426"/>
        <w:rPr>
          <w:rFonts w:ascii="Trebuchet MS" w:hAnsi="Trebuchet MS"/>
        </w:rPr>
      </w:pPr>
      <w:r>
        <w:rPr>
          <w:rFonts w:ascii="Trebuchet MS" w:hAnsi="Trebuchet MS"/>
        </w:rPr>
        <w:t xml:space="preserve">Give one source of error from the practical. </w:t>
      </w:r>
    </w:p>
    <w:p w:rsidR="00FF24BA" w:rsidRDefault="00FF24BA" w:rsidP="00E7303A">
      <w:pPr>
        <w:pStyle w:val="ListParagraph"/>
        <w:numPr>
          <w:ilvl w:val="0"/>
          <w:numId w:val="16"/>
        </w:numPr>
        <w:ind w:left="426" w:hanging="426"/>
        <w:rPr>
          <w:rFonts w:ascii="Trebuchet MS" w:hAnsi="Trebuchet MS"/>
        </w:rPr>
      </w:pPr>
      <w:r>
        <w:rPr>
          <w:rFonts w:ascii="Trebuchet MS" w:hAnsi="Trebuchet MS"/>
        </w:rPr>
        <w:t>Marjorie says “increasing the concentration of the acid speeds up the reaction because there are less frequent collisions so more reactant is formed” There are two mistakes. Re-write with the corrections.</w:t>
      </w:r>
    </w:p>
    <w:p w:rsidR="00E60D45" w:rsidRPr="00E60D45" w:rsidRDefault="00E60D45" w:rsidP="00E60D45">
      <w:pPr>
        <w:rPr>
          <w:rFonts w:ascii="Trebuchet MS" w:hAnsi="Trebuchet MS"/>
          <w:b/>
        </w:rPr>
      </w:pPr>
      <w:r w:rsidRPr="00E60D45">
        <w:rPr>
          <w:rFonts w:ascii="Trebuchet MS" w:hAnsi="Trebuchet MS"/>
          <w:b/>
        </w:rPr>
        <w:t xml:space="preserve">Lesson 3 How does increasing the surface area increase the rate of reaction? </w:t>
      </w:r>
    </w:p>
    <w:p w:rsidR="00E60D45" w:rsidRPr="00E60D45" w:rsidRDefault="00E60D45" w:rsidP="00E60D45">
      <w:pPr>
        <w:rPr>
          <w:rFonts w:ascii="Trebuchet MS" w:hAnsi="Trebuchet MS"/>
        </w:rPr>
      </w:pPr>
      <w:r w:rsidRPr="00E60D45">
        <w:rPr>
          <w:rFonts w:ascii="Trebuchet MS" w:hAnsi="Trebuchet MS"/>
        </w:rPr>
        <w:t>By increasing the surface area of a substance, you are increasing the number of particles available to react</w:t>
      </w:r>
    </w:p>
    <w:p w:rsidR="00E60D45" w:rsidRPr="00E60D45" w:rsidRDefault="0039629F" w:rsidP="00E60D45">
      <w:pPr>
        <w:rPr>
          <w:rFonts w:ascii="Trebuchet MS" w:hAnsi="Trebuchet MS"/>
        </w:rPr>
      </w:pPr>
      <w:r>
        <w:rPr>
          <w:rFonts w:ascii="Trebuchet MS" w:hAnsi="Trebuchet MS"/>
          <w:noProof/>
          <w:lang w:eastAsia="en-GB"/>
        </w:rPr>
        <w:drawing>
          <wp:anchor distT="0" distB="0" distL="114300" distR="114300" simplePos="0" relativeHeight="251676672" behindDoc="0" locked="0" layoutInCell="1" allowOverlap="1">
            <wp:simplePos x="0" y="0"/>
            <wp:positionH relativeFrom="column">
              <wp:posOffset>2839085</wp:posOffset>
            </wp:positionH>
            <wp:positionV relativeFrom="paragraph">
              <wp:posOffset>597535</wp:posOffset>
            </wp:positionV>
            <wp:extent cx="3109595" cy="1277620"/>
            <wp:effectExtent l="1905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3109595" cy="1277620"/>
                    </a:xfrm>
                    <a:prstGeom prst="rect">
                      <a:avLst/>
                    </a:prstGeom>
                    <a:noFill/>
                    <a:ln w="9525">
                      <a:noFill/>
                      <a:miter lim="800000"/>
                      <a:headEnd/>
                      <a:tailEnd/>
                    </a:ln>
                  </pic:spPr>
                </pic:pic>
              </a:graphicData>
            </a:graphic>
          </wp:anchor>
        </w:drawing>
      </w:r>
      <w:r w:rsidR="00E60D45" w:rsidRPr="00E60D45">
        <w:rPr>
          <w:rFonts w:ascii="Trebuchet MS" w:hAnsi="Trebuchet MS"/>
        </w:rPr>
        <w:t>In this diagram, a lump of metal is being reacted with a solution. In image</w:t>
      </w:r>
      <w:r>
        <w:rPr>
          <w:rFonts w:ascii="Trebuchet MS" w:hAnsi="Trebuchet MS"/>
        </w:rPr>
        <w:t xml:space="preserve"> A</w:t>
      </w:r>
      <w:r w:rsidR="00E60D45" w:rsidRPr="00E60D45">
        <w:rPr>
          <w:rFonts w:ascii="Trebuchet MS" w:hAnsi="Trebuchet MS"/>
        </w:rPr>
        <w:t>, only the particles at the very edge of the metal can collide with particles from solution. Particles from inside the metal cannot collide.</w:t>
      </w:r>
    </w:p>
    <w:p w:rsidR="00E7303A" w:rsidRPr="00E7303A" w:rsidRDefault="0039629F" w:rsidP="00E60D45">
      <w:pPr>
        <w:rPr>
          <w:rFonts w:ascii="Trebuchet MS" w:hAnsi="Trebuchet MS"/>
        </w:rPr>
      </w:pPr>
      <w:r>
        <w:rPr>
          <w:rFonts w:ascii="Trebuchet MS" w:hAnsi="Trebuchet MS"/>
        </w:rPr>
        <w:t>In</w:t>
      </w:r>
      <w:r w:rsidR="00E60D45" w:rsidRPr="00E60D45">
        <w:rPr>
          <w:rFonts w:ascii="Trebuchet MS" w:hAnsi="Trebuchet MS"/>
        </w:rPr>
        <w:t xml:space="preserve"> image</w:t>
      </w:r>
      <w:r>
        <w:rPr>
          <w:rFonts w:ascii="Trebuchet MS" w:hAnsi="Trebuchet MS"/>
        </w:rPr>
        <w:t xml:space="preserve"> B</w:t>
      </w:r>
      <w:r w:rsidR="00E60D45" w:rsidRPr="00E60D45">
        <w:rPr>
          <w:rFonts w:ascii="Trebuchet MS" w:hAnsi="Trebuchet MS"/>
        </w:rPr>
        <w:t>, particles from the inside are now on the edges of the material and are free to collide with the solution. This results in more frequent collisions and a greater rate of reaction.  In order to increase the surface area of a solid, it can be crushed up into smaller pieces</w:t>
      </w:r>
      <w:r>
        <w:rPr>
          <w:rFonts w:ascii="Trebuchet MS" w:hAnsi="Trebuchet MS"/>
        </w:rPr>
        <w:t>. We can say the particles in image B have a higher surface area.</w:t>
      </w:r>
    </w:p>
    <w:p w:rsidR="004254BF" w:rsidRDefault="0039629F" w:rsidP="0039629F">
      <w:pPr>
        <w:rPr>
          <w:rFonts w:ascii="Trebuchet MS" w:hAnsi="Trebuchet MS"/>
          <w:b/>
        </w:rPr>
      </w:pPr>
      <w:r w:rsidRPr="0039629F">
        <w:rPr>
          <w:rFonts w:ascii="Trebuchet MS" w:hAnsi="Trebuchet MS"/>
          <w:b/>
        </w:rPr>
        <w:t>Practical: Investigating how changing the surface area of rhubarb affects the rate of reaction</w:t>
      </w:r>
    </w:p>
    <w:p w:rsidR="0039629F" w:rsidRDefault="0039629F" w:rsidP="0039629F">
      <w:pPr>
        <w:pStyle w:val="ListParagraph"/>
        <w:numPr>
          <w:ilvl w:val="0"/>
          <w:numId w:val="19"/>
        </w:numPr>
        <w:ind w:left="426" w:hanging="284"/>
      </w:pPr>
      <w:r>
        <w:t xml:space="preserve">Cut three 5 cm lengths of rhubarb. </w:t>
      </w:r>
    </w:p>
    <w:p w:rsidR="0039629F" w:rsidRDefault="0039629F" w:rsidP="0039629F">
      <w:pPr>
        <w:pStyle w:val="ListParagraph"/>
        <w:numPr>
          <w:ilvl w:val="0"/>
          <w:numId w:val="19"/>
        </w:numPr>
        <w:ind w:left="426" w:hanging="284"/>
      </w:pPr>
      <w:r>
        <w:t xml:space="preserve">Leave one piece as it is, cut one piece in half lengthways, and cut the third piece into 4 evenly-sized pieces. </w:t>
      </w:r>
    </w:p>
    <w:p w:rsidR="0039629F" w:rsidRDefault="0039629F" w:rsidP="0039629F">
      <w:pPr>
        <w:pStyle w:val="ListParagraph"/>
        <w:numPr>
          <w:ilvl w:val="0"/>
          <w:numId w:val="19"/>
        </w:numPr>
        <w:ind w:left="426" w:hanging="284"/>
      </w:pPr>
      <w:r>
        <w:t xml:space="preserve">Measure 30 cm3 of acidified potassium manganate(VII) solution into a beaker. Pour the same quantity of water into another beaker. </w:t>
      </w:r>
    </w:p>
    <w:p w:rsidR="0039629F" w:rsidRDefault="0039629F" w:rsidP="0039629F">
      <w:pPr>
        <w:pStyle w:val="ListParagraph"/>
        <w:numPr>
          <w:ilvl w:val="0"/>
          <w:numId w:val="19"/>
        </w:numPr>
        <w:ind w:left="426" w:hanging="284"/>
      </w:pPr>
      <w:r>
        <w:t xml:space="preserve">Place the beakers on a white tile. Put the whole 5 cm long piece of rhubarb into the potassium manganate(VII) and start the timer. Stir the solution containing the rhubarb until the purple colour disappears. If you are not sure, briefly remove the rhubarb and compare the colour of the solution to the beaker of water. When they look the same, stop the timer. </w:t>
      </w:r>
    </w:p>
    <w:p w:rsidR="0039629F" w:rsidRDefault="0039629F" w:rsidP="0039629F">
      <w:pPr>
        <w:pStyle w:val="ListParagraph"/>
        <w:numPr>
          <w:ilvl w:val="0"/>
          <w:numId w:val="19"/>
        </w:numPr>
        <w:ind w:left="426" w:hanging="284"/>
      </w:pPr>
      <w:r>
        <w:t xml:space="preserve">Rinse out and dry the reaction beaker. </w:t>
      </w:r>
    </w:p>
    <w:p w:rsidR="0039629F" w:rsidRDefault="0039629F" w:rsidP="0039629F">
      <w:pPr>
        <w:pStyle w:val="ListParagraph"/>
        <w:numPr>
          <w:ilvl w:val="0"/>
          <w:numId w:val="19"/>
        </w:numPr>
        <w:ind w:left="426" w:hanging="284"/>
      </w:pPr>
      <w:r>
        <w:t xml:space="preserve">Repeat the experiment using the piece of rhubarb cut into 2 (use both halves). Rinse and dry the beaker. </w:t>
      </w:r>
    </w:p>
    <w:p w:rsidR="0039629F" w:rsidRPr="0039629F" w:rsidRDefault="0039629F" w:rsidP="0039629F">
      <w:pPr>
        <w:pStyle w:val="ListParagraph"/>
        <w:numPr>
          <w:ilvl w:val="0"/>
          <w:numId w:val="19"/>
        </w:numPr>
        <w:ind w:left="426" w:hanging="284"/>
        <w:rPr>
          <w:rFonts w:ascii="Trebuchet MS" w:hAnsi="Trebuchet MS"/>
        </w:rPr>
      </w:pPr>
      <w:r>
        <w:t>Repeat the experiment again, this time using the piece of rhubarb cut into 4.</w:t>
      </w:r>
    </w:p>
    <w:tbl>
      <w:tblPr>
        <w:tblStyle w:val="TableGrid"/>
        <w:tblW w:w="9293" w:type="dxa"/>
        <w:tblLook w:val="04A0" w:firstRow="1" w:lastRow="0" w:firstColumn="1" w:lastColumn="0" w:noHBand="0" w:noVBand="1"/>
      </w:tblPr>
      <w:tblGrid>
        <w:gridCol w:w="2247"/>
        <w:gridCol w:w="3948"/>
        <w:gridCol w:w="3098"/>
      </w:tblGrid>
      <w:tr w:rsidR="0039629F" w:rsidTr="0039629F">
        <w:trPr>
          <w:trHeight w:val="536"/>
        </w:trPr>
        <w:tc>
          <w:tcPr>
            <w:tcW w:w="2247" w:type="dxa"/>
          </w:tcPr>
          <w:p w:rsidR="0039629F" w:rsidRDefault="0039629F" w:rsidP="00F93641">
            <w:pPr>
              <w:rPr>
                <w:rFonts w:ascii="Trebuchet MS" w:hAnsi="Trebuchet MS"/>
              </w:rPr>
            </w:pPr>
            <w:r>
              <w:rPr>
                <w:rFonts w:ascii="Trebuchet MS" w:hAnsi="Trebuchet MS"/>
              </w:rPr>
              <w:t>Size of rhubarb</w:t>
            </w:r>
          </w:p>
        </w:tc>
        <w:tc>
          <w:tcPr>
            <w:tcW w:w="3948" w:type="dxa"/>
          </w:tcPr>
          <w:p w:rsidR="0039629F" w:rsidRDefault="0039629F" w:rsidP="00F93641">
            <w:pPr>
              <w:rPr>
                <w:rFonts w:ascii="Trebuchet MS" w:hAnsi="Trebuchet MS"/>
              </w:rPr>
            </w:pPr>
            <w:r>
              <w:rPr>
                <w:rFonts w:ascii="Trebuchet MS" w:hAnsi="Trebuchet MS"/>
              </w:rPr>
              <w:t>Time to decolourise solution (s)</w:t>
            </w:r>
          </w:p>
        </w:tc>
        <w:tc>
          <w:tcPr>
            <w:tcW w:w="3098" w:type="dxa"/>
          </w:tcPr>
          <w:p w:rsidR="0039629F" w:rsidRPr="0039629F" w:rsidRDefault="0039629F" w:rsidP="00F93641">
            <w:pPr>
              <w:rPr>
                <w:rFonts w:ascii="Trebuchet MS" w:hAnsi="Trebuchet MS"/>
              </w:rPr>
            </w:pPr>
            <w:r>
              <w:rPr>
                <w:rFonts w:ascii="Trebuchet MS" w:hAnsi="Trebuchet MS"/>
              </w:rPr>
              <w:t>Relative rate (s</w:t>
            </w:r>
            <w:r>
              <w:rPr>
                <w:rFonts w:ascii="Trebuchet MS" w:hAnsi="Trebuchet MS"/>
                <w:vertAlign w:val="superscript"/>
              </w:rPr>
              <w:t>-1</w:t>
            </w:r>
            <w:r>
              <w:rPr>
                <w:rFonts w:ascii="Trebuchet MS" w:hAnsi="Trebuchet MS"/>
              </w:rPr>
              <w:t>)</w:t>
            </w:r>
          </w:p>
        </w:tc>
      </w:tr>
      <w:tr w:rsidR="0039629F" w:rsidTr="0039629F">
        <w:trPr>
          <w:trHeight w:val="501"/>
        </w:trPr>
        <w:tc>
          <w:tcPr>
            <w:tcW w:w="2247" w:type="dxa"/>
          </w:tcPr>
          <w:p w:rsidR="0039629F" w:rsidRDefault="0039629F" w:rsidP="00F93641">
            <w:pPr>
              <w:rPr>
                <w:rFonts w:ascii="Trebuchet MS" w:hAnsi="Trebuchet MS"/>
              </w:rPr>
            </w:pPr>
            <w:r>
              <w:rPr>
                <w:rFonts w:ascii="Trebuchet MS" w:hAnsi="Trebuchet MS"/>
              </w:rPr>
              <w:t>Whole</w:t>
            </w:r>
          </w:p>
        </w:tc>
        <w:tc>
          <w:tcPr>
            <w:tcW w:w="3948" w:type="dxa"/>
          </w:tcPr>
          <w:p w:rsidR="0039629F" w:rsidRDefault="0039629F" w:rsidP="00F93641">
            <w:pPr>
              <w:rPr>
                <w:rFonts w:ascii="Trebuchet MS" w:hAnsi="Trebuchet MS"/>
              </w:rPr>
            </w:pPr>
          </w:p>
        </w:tc>
        <w:tc>
          <w:tcPr>
            <w:tcW w:w="3098" w:type="dxa"/>
          </w:tcPr>
          <w:p w:rsidR="0039629F" w:rsidRDefault="0039629F" w:rsidP="00F93641">
            <w:pPr>
              <w:rPr>
                <w:rFonts w:ascii="Trebuchet MS" w:hAnsi="Trebuchet MS"/>
              </w:rPr>
            </w:pPr>
          </w:p>
        </w:tc>
      </w:tr>
      <w:tr w:rsidR="0039629F" w:rsidTr="0039629F">
        <w:trPr>
          <w:trHeight w:val="501"/>
        </w:trPr>
        <w:tc>
          <w:tcPr>
            <w:tcW w:w="2247" w:type="dxa"/>
          </w:tcPr>
          <w:p w:rsidR="0039629F" w:rsidRDefault="0039629F" w:rsidP="00F93641">
            <w:pPr>
              <w:rPr>
                <w:rFonts w:ascii="Trebuchet MS" w:hAnsi="Trebuchet MS"/>
              </w:rPr>
            </w:pPr>
            <w:r>
              <w:rPr>
                <w:rFonts w:ascii="Trebuchet MS" w:hAnsi="Trebuchet MS"/>
              </w:rPr>
              <w:t>Halved</w:t>
            </w:r>
          </w:p>
        </w:tc>
        <w:tc>
          <w:tcPr>
            <w:tcW w:w="3948" w:type="dxa"/>
          </w:tcPr>
          <w:p w:rsidR="0039629F" w:rsidRDefault="0039629F" w:rsidP="00F93641">
            <w:pPr>
              <w:rPr>
                <w:rFonts w:ascii="Trebuchet MS" w:hAnsi="Trebuchet MS"/>
              </w:rPr>
            </w:pPr>
          </w:p>
        </w:tc>
        <w:tc>
          <w:tcPr>
            <w:tcW w:w="3098" w:type="dxa"/>
          </w:tcPr>
          <w:p w:rsidR="0039629F" w:rsidRDefault="0039629F" w:rsidP="00F93641">
            <w:pPr>
              <w:rPr>
                <w:rFonts w:ascii="Trebuchet MS" w:hAnsi="Trebuchet MS"/>
              </w:rPr>
            </w:pPr>
          </w:p>
        </w:tc>
      </w:tr>
      <w:tr w:rsidR="0039629F" w:rsidTr="0039629F">
        <w:trPr>
          <w:trHeight w:val="536"/>
        </w:trPr>
        <w:tc>
          <w:tcPr>
            <w:tcW w:w="2247" w:type="dxa"/>
          </w:tcPr>
          <w:p w:rsidR="0039629F" w:rsidRDefault="0039629F" w:rsidP="00F93641">
            <w:pPr>
              <w:rPr>
                <w:rFonts w:ascii="Trebuchet MS" w:hAnsi="Trebuchet MS"/>
              </w:rPr>
            </w:pPr>
            <w:r>
              <w:rPr>
                <w:rFonts w:ascii="Trebuchet MS" w:hAnsi="Trebuchet MS"/>
              </w:rPr>
              <w:t xml:space="preserve">Quartered </w:t>
            </w:r>
          </w:p>
        </w:tc>
        <w:tc>
          <w:tcPr>
            <w:tcW w:w="3948" w:type="dxa"/>
          </w:tcPr>
          <w:p w:rsidR="0039629F" w:rsidRDefault="0039629F" w:rsidP="00F93641">
            <w:pPr>
              <w:rPr>
                <w:rFonts w:ascii="Trebuchet MS" w:hAnsi="Trebuchet MS"/>
              </w:rPr>
            </w:pPr>
          </w:p>
        </w:tc>
        <w:tc>
          <w:tcPr>
            <w:tcW w:w="3098" w:type="dxa"/>
          </w:tcPr>
          <w:p w:rsidR="0039629F" w:rsidRDefault="0039629F" w:rsidP="00F93641">
            <w:pPr>
              <w:rPr>
                <w:rFonts w:ascii="Trebuchet MS" w:hAnsi="Trebuchet MS"/>
              </w:rPr>
            </w:pPr>
          </w:p>
        </w:tc>
      </w:tr>
    </w:tbl>
    <w:p w:rsidR="004254BF" w:rsidRDefault="0039629F" w:rsidP="0039629F">
      <w:pPr>
        <w:pStyle w:val="ListParagraph"/>
        <w:numPr>
          <w:ilvl w:val="0"/>
          <w:numId w:val="16"/>
        </w:numPr>
        <w:ind w:left="426" w:hanging="426"/>
        <w:rPr>
          <w:rFonts w:ascii="Trebuchet MS" w:hAnsi="Trebuchet MS"/>
        </w:rPr>
      </w:pPr>
      <w:r>
        <w:rPr>
          <w:rFonts w:ascii="Trebuchet MS" w:hAnsi="Trebuchet MS"/>
        </w:rPr>
        <w:lastRenderedPageBreak/>
        <w:t>Calculate the relative rate by 1÷ time</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Which had the largest surface area?</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Which had the fastest rate?</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Describe the link between surface area and the rate of reaction</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Explain the link between surface area and rate of reaction using collision theory</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If 10g of rhubarb was placed in 40g of potassium permanganate what would the total mass of the products be?</w:t>
      </w:r>
    </w:p>
    <w:p w:rsidR="0039629F" w:rsidRDefault="0039629F" w:rsidP="0039629F">
      <w:pPr>
        <w:pStyle w:val="ListParagraph"/>
        <w:numPr>
          <w:ilvl w:val="0"/>
          <w:numId w:val="16"/>
        </w:numPr>
        <w:ind w:left="426" w:hanging="426"/>
        <w:rPr>
          <w:rFonts w:ascii="Trebuchet MS" w:hAnsi="Trebuchet MS"/>
        </w:rPr>
      </w:pPr>
      <w:r>
        <w:rPr>
          <w:rFonts w:ascii="Trebuchet MS" w:hAnsi="Trebuchet MS"/>
        </w:rPr>
        <w:t>Rhubarb contains oxalic acid. Suggest a pH and colour of universal indicator for rhubarb juice.</w:t>
      </w:r>
    </w:p>
    <w:tbl>
      <w:tblPr>
        <w:tblStyle w:val="TableGrid"/>
        <w:tblpPr w:leftFromText="180" w:rightFromText="180" w:vertAnchor="text" w:horzAnchor="margin" w:tblpXSpec="center" w:tblpY="1164"/>
        <w:tblW w:w="10656" w:type="dxa"/>
        <w:tblLook w:val="04A0" w:firstRow="1" w:lastRow="0" w:firstColumn="1" w:lastColumn="0" w:noHBand="0" w:noVBand="1"/>
      </w:tblPr>
      <w:tblGrid>
        <w:gridCol w:w="2623"/>
        <w:gridCol w:w="2623"/>
        <w:gridCol w:w="2623"/>
        <w:gridCol w:w="2787"/>
      </w:tblGrid>
      <w:tr w:rsidR="00663F79" w:rsidRPr="00663F79" w:rsidTr="00663F79">
        <w:trPr>
          <w:trHeight w:val="419"/>
        </w:trPr>
        <w:tc>
          <w:tcPr>
            <w:tcW w:w="2623" w:type="dxa"/>
            <w:vMerge w:val="restart"/>
            <w:hideMark/>
          </w:tcPr>
          <w:p w:rsidR="00663F79" w:rsidRPr="00663F79" w:rsidRDefault="00663F79" w:rsidP="00663F79">
            <w:pPr>
              <w:spacing w:after="200" w:line="276" w:lineRule="auto"/>
              <w:rPr>
                <w:rFonts w:ascii="Trebuchet MS" w:hAnsi="Trebuchet MS"/>
              </w:rPr>
            </w:pPr>
            <w:r w:rsidRPr="00663F79">
              <w:rPr>
                <w:rFonts w:ascii="Trebuchet MS" w:hAnsi="Trebuchet MS"/>
                <w:b/>
                <w:bCs/>
              </w:rPr>
              <w:t xml:space="preserve">Time (s) </w:t>
            </w:r>
          </w:p>
        </w:tc>
        <w:tc>
          <w:tcPr>
            <w:tcW w:w="8033" w:type="dxa"/>
            <w:gridSpan w:val="3"/>
            <w:hideMark/>
          </w:tcPr>
          <w:p w:rsidR="00663F79" w:rsidRPr="00663F79" w:rsidRDefault="00663F79" w:rsidP="00663F79">
            <w:pPr>
              <w:spacing w:after="200" w:line="276" w:lineRule="auto"/>
              <w:rPr>
                <w:rFonts w:ascii="Trebuchet MS" w:hAnsi="Trebuchet MS"/>
              </w:rPr>
            </w:pPr>
            <w:r w:rsidRPr="00663F79">
              <w:rPr>
                <w:rFonts w:ascii="Trebuchet MS" w:hAnsi="Trebuchet MS"/>
                <w:b/>
                <w:bCs/>
              </w:rPr>
              <w:t xml:space="preserve">Mass of flask and reaction(g) </w:t>
            </w:r>
          </w:p>
        </w:tc>
      </w:tr>
      <w:tr w:rsidR="00663F79" w:rsidRPr="00663F79" w:rsidTr="00663F79">
        <w:trPr>
          <w:trHeight w:val="625"/>
        </w:trPr>
        <w:tc>
          <w:tcPr>
            <w:tcW w:w="0" w:type="auto"/>
            <w:vMerge/>
            <w:hideMark/>
          </w:tcPr>
          <w:p w:rsidR="00663F79" w:rsidRPr="00663F79" w:rsidRDefault="00663F79" w:rsidP="00663F79">
            <w:pPr>
              <w:spacing w:after="200" w:line="276" w:lineRule="auto"/>
              <w:rPr>
                <w:rFonts w:ascii="Trebuchet MS" w:hAnsi="Trebuchet MS"/>
              </w:rPr>
            </w:pP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Small surface area</w:t>
            </w:r>
          </w:p>
          <w:p w:rsidR="00663F79" w:rsidRPr="00663F79" w:rsidRDefault="00663F79" w:rsidP="00663F79">
            <w:pPr>
              <w:spacing w:after="200" w:line="276" w:lineRule="auto"/>
              <w:rPr>
                <w:rFonts w:ascii="Trebuchet MS" w:hAnsi="Trebuchet MS"/>
              </w:rPr>
            </w:pPr>
            <w:r>
              <w:rPr>
                <w:rFonts w:ascii="Trebuchet MS" w:hAnsi="Trebuchet MS"/>
              </w:rPr>
              <w:t>(________________</w:t>
            </w:r>
            <w:r w:rsidRPr="00663F79">
              <w:rPr>
                <w:rFonts w:ascii="Trebuchet MS" w:hAnsi="Trebuchet MS"/>
              </w:rPr>
              <w:t xml:space="preserve">)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Medium surface area </w:t>
            </w:r>
          </w:p>
        </w:tc>
        <w:tc>
          <w:tcPr>
            <w:tcW w:w="2787" w:type="dxa"/>
            <w:hideMark/>
          </w:tcPr>
          <w:p w:rsidR="00663F79" w:rsidRDefault="00663F79" w:rsidP="00663F79">
            <w:pPr>
              <w:spacing w:after="200" w:line="276" w:lineRule="auto"/>
              <w:rPr>
                <w:rFonts w:ascii="Trebuchet MS" w:hAnsi="Trebuchet MS"/>
              </w:rPr>
            </w:pPr>
            <w:r w:rsidRPr="00663F79">
              <w:rPr>
                <w:rFonts w:ascii="Trebuchet MS" w:hAnsi="Trebuchet MS"/>
              </w:rPr>
              <w:t xml:space="preserve">Large surface area </w:t>
            </w:r>
          </w:p>
          <w:p w:rsidR="00663F79" w:rsidRPr="00663F79" w:rsidRDefault="00663F79" w:rsidP="00663F79">
            <w:pPr>
              <w:spacing w:after="200" w:line="276" w:lineRule="auto"/>
              <w:rPr>
                <w:rFonts w:ascii="Trebuchet MS" w:hAnsi="Trebuchet MS"/>
              </w:rPr>
            </w:pPr>
            <w:r>
              <w:rPr>
                <w:rFonts w:ascii="Trebuchet MS" w:hAnsi="Trebuchet MS"/>
              </w:rPr>
              <w:t>(___________________)</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0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0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30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25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44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65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60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44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71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78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70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80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94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120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85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92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150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92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r>
      <w:tr w:rsidR="00663F79" w:rsidRPr="00663F79" w:rsidTr="00663F79">
        <w:trPr>
          <w:trHeight w:val="192"/>
        </w:trPr>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180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c>
          <w:tcPr>
            <w:tcW w:w="2623"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c>
          <w:tcPr>
            <w:tcW w:w="2787" w:type="dxa"/>
            <w:hideMark/>
          </w:tcPr>
          <w:p w:rsidR="00663F79" w:rsidRPr="00663F79" w:rsidRDefault="00663F79" w:rsidP="00663F79">
            <w:pPr>
              <w:spacing w:after="200" w:line="276" w:lineRule="auto"/>
              <w:rPr>
                <w:rFonts w:ascii="Trebuchet MS" w:hAnsi="Trebuchet MS"/>
              </w:rPr>
            </w:pPr>
            <w:r w:rsidRPr="00663F79">
              <w:rPr>
                <w:rFonts w:ascii="Trebuchet MS" w:hAnsi="Trebuchet MS"/>
              </w:rPr>
              <w:t xml:space="preserve">95 </w:t>
            </w:r>
          </w:p>
        </w:tc>
      </w:tr>
    </w:tbl>
    <w:p w:rsidR="00663F79" w:rsidRDefault="00663F79" w:rsidP="00663F79">
      <w:pPr>
        <w:rPr>
          <w:rFonts w:ascii="Trebuchet MS" w:hAnsi="Trebuchet MS"/>
        </w:rPr>
      </w:pPr>
      <w:r>
        <w:rPr>
          <w:rFonts w:ascii="Trebuchet MS" w:hAnsi="Trebuchet MS"/>
        </w:rPr>
        <w:t>A different experiment was completed using different sized marble chips in similar method to last lessons practical. The following data was collected.</w:t>
      </w:r>
    </w:p>
    <w:p w:rsidR="00663F79" w:rsidRPr="00663F79" w:rsidRDefault="00663F79" w:rsidP="00663F79">
      <w:pPr>
        <w:rPr>
          <w:rFonts w:ascii="Trebuchet MS" w:hAnsi="Trebuchet MS"/>
        </w:rPr>
      </w:pPr>
    </w:p>
    <w:p w:rsidR="00663F79" w:rsidRDefault="00663F79" w:rsidP="00663F79">
      <w:pPr>
        <w:pStyle w:val="ListParagraph"/>
        <w:numPr>
          <w:ilvl w:val="0"/>
          <w:numId w:val="16"/>
        </w:numPr>
        <w:ind w:left="426" w:hanging="426"/>
        <w:rPr>
          <w:rFonts w:ascii="Trebuchet MS" w:hAnsi="Trebuchet MS"/>
        </w:rPr>
      </w:pPr>
      <w:r>
        <w:rPr>
          <w:rFonts w:ascii="Trebuchet MS" w:hAnsi="Trebuchet MS"/>
        </w:rPr>
        <w:t xml:space="preserve">In the two spaces on the table write </w:t>
      </w:r>
      <w:r>
        <w:rPr>
          <w:rFonts w:ascii="Trebuchet MS" w:hAnsi="Trebuchet MS"/>
          <w:i/>
        </w:rPr>
        <w:t>small chips</w:t>
      </w:r>
      <w:r>
        <w:rPr>
          <w:rFonts w:ascii="Trebuchet MS" w:hAnsi="Trebuchet MS"/>
        </w:rPr>
        <w:t xml:space="preserve"> and </w:t>
      </w:r>
      <w:r>
        <w:rPr>
          <w:rFonts w:ascii="Trebuchet MS" w:hAnsi="Trebuchet MS"/>
          <w:i/>
        </w:rPr>
        <w:t>big chips</w:t>
      </w:r>
      <w:r>
        <w:rPr>
          <w:rFonts w:ascii="Trebuchet MS" w:hAnsi="Trebuchet MS"/>
        </w:rPr>
        <w:t>. Get this answered checked before moving onto q below.</w:t>
      </w:r>
    </w:p>
    <w:p w:rsidR="00663F79" w:rsidRDefault="00663F79" w:rsidP="00663F79">
      <w:pPr>
        <w:pStyle w:val="ListParagraph"/>
        <w:numPr>
          <w:ilvl w:val="0"/>
          <w:numId w:val="16"/>
        </w:numPr>
        <w:ind w:left="426" w:hanging="426"/>
        <w:rPr>
          <w:rFonts w:ascii="Trebuchet MS" w:hAnsi="Trebuchet MS"/>
        </w:rPr>
      </w:pPr>
      <w:r w:rsidRPr="00663F79">
        <w:rPr>
          <w:rFonts w:ascii="Trebuchet MS" w:hAnsi="Trebuchet MS"/>
        </w:rPr>
        <w:t>Plot the three lines on graph paper. Draw a smooth curve of best fit for each one.</w:t>
      </w:r>
    </w:p>
    <w:p w:rsidR="00663F79" w:rsidRDefault="00663F79" w:rsidP="00663F79">
      <w:pPr>
        <w:pStyle w:val="ListParagraph"/>
        <w:numPr>
          <w:ilvl w:val="0"/>
          <w:numId w:val="16"/>
        </w:numPr>
        <w:ind w:left="426" w:hanging="426"/>
        <w:rPr>
          <w:rFonts w:ascii="Trebuchet MS" w:hAnsi="Trebuchet MS"/>
        </w:rPr>
      </w:pPr>
      <w:r>
        <w:rPr>
          <w:rFonts w:ascii="Trebuchet MS" w:hAnsi="Trebuchet MS"/>
        </w:rPr>
        <w:t>Which reaction had the fastest rate? How could you tell from the graph?</w:t>
      </w:r>
    </w:p>
    <w:p w:rsidR="00500870" w:rsidRDefault="00663F79" w:rsidP="00500870">
      <w:pPr>
        <w:pStyle w:val="ListParagraph"/>
        <w:numPr>
          <w:ilvl w:val="0"/>
          <w:numId w:val="16"/>
        </w:numPr>
        <w:ind w:left="426" w:hanging="426"/>
        <w:rPr>
          <w:rFonts w:ascii="Trebuchet MS" w:hAnsi="Trebuchet MS"/>
        </w:rPr>
      </w:pPr>
      <w:r>
        <w:rPr>
          <w:rFonts w:ascii="Trebuchet MS" w:hAnsi="Trebuchet MS"/>
        </w:rPr>
        <w:t>At what time did the medium surface area chips finish reacting? How could you tell?</w:t>
      </w:r>
    </w:p>
    <w:p w:rsidR="00500870" w:rsidRPr="004217B6" w:rsidRDefault="004217B6" w:rsidP="00500870">
      <w:pPr>
        <w:rPr>
          <w:rFonts w:ascii="Trebuchet MS" w:hAnsi="Trebuchet MS"/>
          <w:b/>
        </w:rPr>
      </w:pPr>
      <w:r w:rsidRPr="004217B6">
        <w:rPr>
          <w:rFonts w:ascii="Trebuchet MS" w:hAnsi="Trebuchet MS"/>
          <w:b/>
          <w:noProof/>
          <w:lang w:eastAsia="en-GB"/>
        </w:rPr>
        <w:drawing>
          <wp:anchor distT="0" distB="0" distL="114300" distR="114300" simplePos="0" relativeHeight="251677696" behindDoc="0" locked="0" layoutInCell="1" allowOverlap="1">
            <wp:simplePos x="0" y="0"/>
            <wp:positionH relativeFrom="column">
              <wp:posOffset>3173095</wp:posOffset>
            </wp:positionH>
            <wp:positionV relativeFrom="paragraph">
              <wp:posOffset>172720</wp:posOffset>
            </wp:positionV>
            <wp:extent cx="2774315" cy="1828800"/>
            <wp:effectExtent l="19050" t="0" r="6985" b="0"/>
            <wp:wrapSquare wrapText="bothSides"/>
            <wp:docPr id="1047" name="Picture 1047" descr="Image result for activation energy cataly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result for activation energy catalys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74315" cy="1828800"/>
                    </a:xfrm>
                    <a:prstGeom prst="rect">
                      <a:avLst/>
                    </a:prstGeom>
                    <a:noFill/>
                    <a:ln>
                      <a:noFill/>
                    </a:ln>
                  </pic:spPr>
                </pic:pic>
              </a:graphicData>
            </a:graphic>
          </wp:anchor>
        </w:drawing>
      </w:r>
      <w:r w:rsidR="00500870" w:rsidRPr="004217B6">
        <w:rPr>
          <w:rFonts w:ascii="Trebuchet MS" w:hAnsi="Trebuchet MS"/>
          <w:b/>
        </w:rPr>
        <w:t>Lesson 4 Catalysts</w:t>
      </w:r>
    </w:p>
    <w:p w:rsidR="004217B6" w:rsidRPr="004217B6" w:rsidRDefault="004217B6" w:rsidP="004217B6">
      <w:pPr>
        <w:rPr>
          <w:rFonts w:ascii="Trebuchet MS" w:eastAsiaTheme="minorEastAsia" w:hAnsi="Trebuchet MS"/>
          <w:szCs w:val="18"/>
        </w:rPr>
      </w:pPr>
      <w:r w:rsidRPr="004217B6">
        <w:rPr>
          <w:rFonts w:ascii="Trebuchet MS" w:eastAsiaTheme="minorEastAsia" w:hAnsi="Trebuchet MS"/>
          <w:szCs w:val="18"/>
        </w:rPr>
        <w:t xml:space="preserve">A catalyst is something which is added to a reaction to increase its rate. It is not used up as part of the reaction. It works by lowering the activation energy of the reaction, so when particles with less energy collide a reaction can still occur. </w:t>
      </w:r>
    </w:p>
    <w:p w:rsidR="004217B6" w:rsidRPr="00170E34" w:rsidRDefault="004217B6" w:rsidP="004217B6">
      <w:pPr>
        <w:rPr>
          <w:rFonts w:ascii="Century Gothic" w:eastAsiaTheme="minorEastAsia" w:hAnsi="Century Gothic"/>
          <w:sz w:val="18"/>
          <w:szCs w:val="18"/>
        </w:rPr>
      </w:pPr>
    </w:p>
    <w:p w:rsidR="004217B6" w:rsidRPr="00500870" w:rsidRDefault="004217B6" w:rsidP="00500870">
      <w:pPr>
        <w:rPr>
          <w:rFonts w:ascii="Trebuchet MS" w:hAnsi="Trebuchet MS"/>
        </w:rPr>
      </w:pPr>
    </w:p>
    <w:p w:rsidR="00663F79" w:rsidRPr="00663F79" w:rsidRDefault="00663F79" w:rsidP="00663F79">
      <w:pPr>
        <w:pStyle w:val="ListParagraph"/>
        <w:ind w:left="1080"/>
        <w:rPr>
          <w:rFonts w:ascii="Trebuchet MS" w:hAnsi="Trebuchet MS"/>
        </w:rPr>
      </w:pPr>
    </w:p>
    <w:p w:rsidR="00FE2C83" w:rsidRDefault="00FE2C83" w:rsidP="00FE2C83">
      <w:pPr>
        <w:rPr>
          <w:rFonts w:ascii="Trebuchet MS" w:hAnsi="Trebuchet MS"/>
        </w:rPr>
      </w:pPr>
      <w:r w:rsidRPr="00FE2C83">
        <w:rPr>
          <w:rFonts w:ascii="Trebuchet MS" w:hAnsi="Trebuchet MS"/>
        </w:rPr>
        <w:lastRenderedPageBreak/>
        <w:t xml:space="preserve">Most of the chemical reactions that occur in the human body and in other living things are high-energy reactions that would occur slowly, if at all, without the catalysis provided by enzymes. For example, in the absence of catalysts, it takes several weeks for starch to break down into glucose.  Some enzymes increase reaction rates by a factor of one billion or more. </w:t>
      </w:r>
    </w:p>
    <w:p w:rsidR="00FE2C83" w:rsidRDefault="00FE2C83" w:rsidP="00FE2C83">
      <w:pPr>
        <w:rPr>
          <w:rFonts w:ascii="Trebuchet MS" w:hAnsi="Trebuchet MS"/>
        </w:rPr>
      </w:pPr>
      <w:r w:rsidRPr="00FE2C83">
        <w:rPr>
          <w:rFonts w:ascii="Trebuchet MS" w:hAnsi="Trebuchet MS"/>
        </w:rPr>
        <w:t xml:space="preserve">Industrial Catalysts </w:t>
      </w:r>
    </w:p>
    <w:p w:rsidR="00FE2C83" w:rsidRPr="00FE2C83" w:rsidRDefault="00FE2C83" w:rsidP="00FE2C83">
      <w:pPr>
        <w:rPr>
          <w:rFonts w:ascii="Trebuchet MS" w:hAnsi="Trebuchet MS"/>
        </w:rPr>
      </w:pPr>
      <w:r w:rsidRPr="00FE2C83">
        <w:rPr>
          <w:rFonts w:ascii="Trebuchet MS" w:hAnsi="Trebuchet MS"/>
        </w:rPr>
        <w:t xml:space="preserve">Catalysts are very important in industry.   Finely divided precious metals, such as platinum and gold, or metal oxides are often used as catalysts. They are hugely expensive, but, as they are not used up in the reaction, they can be used again and again.  Other commonly used surface catalysts are copper, iron, nickel and palladium.   </w:t>
      </w:r>
    </w:p>
    <w:p w:rsidR="00FE2C83" w:rsidRPr="00FE2C83" w:rsidRDefault="00FE2C83" w:rsidP="00FE2C83">
      <w:pPr>
        <w:rPr>
          <w:rFonts w:ascii="Trebuchet MS" w:hAnsi="Trebuchet MS"/>
        </w:rPr>
      </w:pPr>
      <w:r w:rsidRPr="00FE2C83">
        <w:rPr>
          <w:rFonts w:ascii="Trebuchet MS" w:hAnsi="Trebuchet MS"/>
        </w:rPr>
        <w:t xml:space="preserve">Catalysts tend to be fairly specific; that is, they catalyze only one reaction of one particular reactant (called the substrate).  This means that very often, more than one catalyst may be needed in a chemical plant. </w:t>
      </w:r>
    </w:p>
    <w:p w:rsidR="00FE2C83" w:rsidRPr="00FE2C83" w:rsidRDefault="00FE2C83" w:rsidP="00FE2C83">
      <w:pPr>
        <w:rPr>
          <w:rFonts w:ascii="Trebuchet MS" w:hAnsi="Trebuchet MS"/>
        </w:rPr>
      </w:pPr>
      <w:r w:rsidRPr="00FE2C83">
        <w:rPr>
          <w:rFonts w:ascii="Trebuchet MS" w:hAnsi="Trebuchet MS"/>
        </w:rPr>
        <w:t xml:space="preserve">Catalysts work by lowering the activation energy for a reaction, i.e., the minimum energy needed for the reaction to occur. This is accomplished by providing a new mechanism or reaction path through which the reaction can proceed. When the new reaction path has a lower activation energy, the reaction rate is increased and the reaction is said to be catalyzed.  This very often results in lower temperature being used in industry, saving money and cutting the use of fossil fuels and their subsequent emissions. </w:t>
      </w:r>
    </w:p>
    <w:p w:rsidR="00FE2C83" w:rsidRPr="00FE2C83" w:rsidRDefault="00FE2C83" w:rsidP="00FE2C83">
      <w:pPr>
        <w:rPr>
          <w:rFonts w:ascii="Trebuchet MS" w:hAnsi="Trebuchet MS"/>
        </w:rPr>
      </w:pPr>
      <w:r w:rsidRPr="00FE2C83">
        <w:rPr>
          <w:rFonts w:ascii="Trebuchet MS" w:hAnsi="Trebuchet MS"/>
        </w:rPr>
        <w:t xml:space="preserve">One example of everyday catalysts is the ones in a catalytic converter in a car. They have a honeycomb construction inside, which contain precious metals like gold, platinum and so on. As the exhaust gases pass through, the construction then removes all the harmfulness in the gases. </w:t>
      </w:r>
    </w:p>
    <w:p w:rsidR="00FE2C83" w:rsidRPr="00FE2C83" w:rsidRDefault="00FE2C83" w:rsidP="00FE2C83">
      <w:pPr>
        <w:pStyle w:val="ListParagraph"/>
        <w:numPr>
          <w:ilvl w:val="0"/>
          <w:numId w:val="2"/>
        </w:numPr>
        <w:rPr>
          <w:rFonts w:ascii="Trebuchet MS" w:hAnsi="Trebuchet MS"/>
        </w:rPr>
      </w:pPr>
      <w:r w:rsidRPr="00FE2C83">
        <w:rPr>
          <w:rFonts w:ascii="Trebuchet MS" w:hAnsi="Trebuchet MS"/>
        </w:rPr>
        <w:t xml:space="preserve">What is a catalyst?  </w:t>
      </w:r>
    </w:p>
    <w:p w:rsidR="00FE2C83" w:rsidRPr="00FE2C83" w:rsidRDefault="00FE2C83" w:rsidP="00FE2C83">
      <w:pPr>
        <w:pStyle w:val="ListParagraph"/>
        <w:numPr>
          <w:ilvl w:val="0"/>
          <w:numId w:val="2"/>
        </w:numPr>
        <w:rPr>
          <w:rFonts w:ascii="Trebuchet MS" w:hAnsi="Trebuchet MS"/>
        </w:rPr>
      </w:pPr>
      <w:r w:rsidRPr="00FE2C83">
        <w:rPr>
          <w:rFonts w:ascii="Trebuchet MS" w:hAnsi="Trebuchet MS"/>
        </w:rPr>
        <w:t xml:space="preserve">How do they work? </w:t>
      </w:r>
    </w:p>
    <w:p w:rsidR="00FE2C83" w:rsidRPr="00FE2C83" w:rsidRDefault="00FE2C83" w:rsidP="00FE2C83">
      <w:pPr>
        <w:pStyle w:val="ListParagraph"/>
        <w:numPr>
          <w:ilvl w:val="0"/>
          <w:numId w:val="2"/>
        </w:numPr>
        <w:rPr>
          <w:rFonts w:ascii="Trebuchet MS" w:hAnsi="Trebuchet MS"/>
        </w:rPr>
      </w:pPr>
      <w:r w:rsidRPr="00FE2C83">
        <w:rPr>
          <w:rFonts w:ascii="Trebuchet MS" w:hAnsi="Trebuchet MS"/>
        </w:rPr>
        <w:t xml:space="preserve">Why are they used in industry? </w:t>
      </w:r>
    </w:p>
    <w:p w:rsidR="00FE2C83" w:rsidRPr="00FE2C83" w:rsidRDefault="00FE2C83" w:rsidP="00FE2C83">
      <w:pPr>
        <w:pStyle w:val="ListParagraph"/>
        <w:numPr>
          <w:ilvl w:val="0"/>
          <w:numId w:val="2"/>
        </w:numPr>
        <w:rPr>
          <w:rFonts w:ascii="Trebuchet MS" w:hAnsi="Trebuchet MS"/>
        </w:rPr>
      </w:pPr>
      <w:r w:rsidRPr="00FE2C83">
        <w:rPr>
          <w:rFonts w:ascii="Trebuchet MS" w:hAnsi="Trebuchet MS"/>
        </w:rPr>
        <w:t xml:space="preserve">Why do you only need a small amount of a catalyst? </w:t>
      </w:r>
    </w:p>
    <w:p w:rsidR="00663F79" w:rsidRDefault="00FE2C83" w:rsidP="00FE2C83">
      <w:pPr>
        <w:pStyle w:val="ListParagraph"/>
        <w:numPr>
          <w:ilvl w:val="0"/>
          <w:numId w:val="2"/>
        </w:numPr>
        <w:rPr>
          <w:rFonts w:ascii="Trebuchet MS" w:hAnsi="Trebuchet MS"/>
        </w:rPr>
      </w:pPr>
      <w:r w:rsidRPr="00FE2C83">
        <w:rPr>
          <w:rFonts w:ascii="Trebuchet MS" w:hAnsi="Trebuchet MS"/>
        </w:rPr>
        <w:t>Over the past 10 years, there have been a large number of catalytic converters stolen from the underside of cars. Why do you think people steal them?</w:t>
      </w:r>
    </w:p>
    <w:p w:rsidR="00FE2C83" w:rsidRDefault="00FE2C83" w:rsidP="00FE2C83">
      <w:pPr>
        <w:rPr>
          <w:rFonts w:ascii="Trebuchet MS" w:hAnsi="Trebuchet MS"/>
          <w:u w:val="single"/>
        </w:rPr>
      </w:pPr>
      <w:r w:rsidRPr="00FE2C83">
        <w:rPr>
          <w:rFonts w:ascii="Trebuchet MS" w:hAnsi="Trebuchet MS"/>
          <w:u w:val="single"/>
        </w:rPr>
        <w:t>Hydrogen peroxide decomposition demonstration</w:t>
      </w:r>
    </w:p>
    <w:p w:rsidR="00FE2C83" w:rsidRDefault="00FE2C83" w:rsidP="00FE2C83">
      <w:pPr>
        <w:rPr>
          <w:rFonts w:ascii="Trebuchet MS" w:hAnsi="Trebuchet MS"/>
        </w:rPr>
      </w:pPr>
      <w:r w:rsidRPr="00FE2C83">
        <w:rPr>
          <w:rFonts w:ascii="Trebuchet MS" w:hAnsi="Trebuchet MS"/>
        </w:rPr>
        <w:t>Watch the demonstration</w:t>
      </w:r>
      <w:r>
        <w:rPr>
          <w:rFonts w:ascii="Trebuchet MS" w:hAnsi="Trebuchet MS"/>
        </w:rPr>
        <w:t xml:space="preserve"> the hydrogen peroxide (H</w:t>
      </w:r>
      <w:r>
        <w:rPr>
          <w:rFonts w:ascii="Trebuchet MS" w:hAnsi="Trebuchet MS"/>
          <w:vertAlign w:val="subscript"/>
        </w:rPr>
        <w:t>2</w:t>
      </w:r>
      <w:r>
        <w:rPr>
          <w:rFonts w:ascii="Trebuchet MS" w:hAnsi="Trebuchet MS"/>
        </w:rPr>
        <w:t>O</w:t>
      </w:r>
      <w:r>
        <w:rPr>
          <w:rFonts w:ascii="Trebuchet MS" w:hAnsi="Trebuchet MS"/>
          <w:vertAlign w:val="subscript"/>
        </w:rPr>
        <w:t>2</w:t>
      </w:r>
      <w:r>
        <w:rPr>
          <w:rFonts w:ascii="Trebuchet MS" w:hAnsi="Trebuchet MS"/>
        </w:rPr>
        <w:t>) decomposes to form water and oxygen</w:t>
      </w:r>
    </w:p>
    <w:p w:rsidR="00FE2C83" w:rsidRDefault="00FE2C83" w:rsidP="00FE2C83">
      <w:pPr>
        <w:pStyle w:val="ListParagraph"/>
        <w:numPr>
          <w:ilvl w:val="0"/>
          <w:numId w:val="2"/>
        </w:numPr>
        <w:rPr>
          <w:rFonts w:ascii="Trebuchet MS" w:hAnsi="Trebuchet MS"/>
        </w:rPr>
      </w:pPr>
      <w:r>
        <w:rPr>
          <w:rFonts w:ascii="Trebuchet MS" w:hAnsi="Trebuchet MS"/>
        </w:rPr>
        <w:t>Which catalyst was best? Give a reason for your choice</w:t>
      </w:r>
    </w:p>
    <w:p w:rsidR="00FE2C83" w:rsidRDefault="00FE2C83" w:rsidP="00FE2C83">
      <w:pPr>
        <w:pStyle w:val="ListParagraph"/>
        <w:numPr>
          <w:ilvl w:val="0"/>
          <w:numId w:val="2"/>
        </w:numPr>
        <w:rPr>
          <w:rFonts w:ascii="Trebuchet MS" w:hAnsi="Trebuchet MS"/>
        </w:rPr>
      </w:pPr>
      <w:r>
        <w:rPr>
          <w:rFonts w:ascii="Trebuchet MS" w:hAnsi="Trebuchet MS"/>
        </w:rPr>
        <w:t>Write a word equation for the reaction</w:t>
      </w:r>
    </w:p>
    <w:p w:rsidR="00FE2C83" w:rsidRDefault="00FE2C83" w:rsidP="00FE2C83">
      <w:pPr>
        <w:pStyle w:val="ListParagraph"/>
        <w:numPr>
          <w:ilvl w:val="0"/>
          <w:numId w:val="2"/>
        </w:numPr>
        <w:rPr>
          <w:rFonts w:ascii="Trebuchet MS" w:hAnsi="Trebuchet MS"/>
        </w:rPr>
      </w:pPr>
      <w:r>
        <w:rPr>
          <w:rFonts w:ascii="Trebuchet MS" w:hAnsi="Trebuchet MS"/>
        </w:rPr>
        <w:t>Write a balanced symbol equation for the reaction</w:t>
      </w:r>
    </w:p>
    <w:p w:rsidR="00FE2C83" w:rsidRDefault="00FE2C83" w:rsidP="00FE2C83">
      <w:pPr>
        <w:pStyle w:val="ListParagraph"/>
        <w:numPr>
          <w:ilvl w:val="0"/>
          <w:numId w:val="2"/>
        </w:numPr>
        <w:rPr>
          <w:rFonts w:ascii="Trebuchet MS" w:hAnsi="Trebuchet MS"/>
        </w:rPr>
      </w:pPr>
      <w:r>
        <w:rPr>
          <w:rFonts w:ascii="Trebuchet MS" w:hAnsi="Trebuchet MS"/>
        </w:rPr>
        <w:t>Lloyd watches the demonstration and says “That was a waste of catalyst. Now it’s used up we will need to throw it away.” Explain why Lloyd is wrong</w:t>
      </w:r>
    </w:p>
    <w:p w:rsidR="00FE2C83" w:rsidRDefault="00FE2C83" w:rsidP="00FE2C83">
      <w:pPr>
        <w:pStyle w:val="ListParagraph"/>
        <w:numPr>
          <w:ilvl w:val="0"/>
          <w:numId w:val="2"/>
        </w:numPr>
        <w:rPr>
          <w:rFonts w:ascii="Trebuchet MS" w:hAnsi="Trebuchet MS"/>
        </w:rPr>
      </w:pPr>
      <w:r>
        <w:rPr>
          <w:rFonts w:ascii="Trebuchet MS" w:hAnsi="Trebuchet MS"/>
        </w:rPr>
        <w:t>Why is the reaction called a decomposition?</w:t>
      </w:r>
    </w:p>
    <w:p w:rsidR="00FE2C83" w:rsidRDefault="00FE2C83" w:rsidP="00FE2C83">
      <w:pPr>
        <w:pStyle w:val="ListParagraph"/>
        <w:numPr>
          <w:ilvl w:val="0"/>
          <w:numId w:val="2"/>
        </w:numPr>
        <w:rPr>
          <w:rFonts w:ascii="Trebuchet MS" w:hAnsi="Trebuchet MS"/>
        </w:rPr>
      </w:pPr>
      <w:r>
        <w:rPr>
          <w:rFonts w:ascii="Trebuchet MS" w:hAnsi="Trebuchet MS"/>
        </w:rPr>
        <w:t>What was the independent variable?</w:t>
      </w:r>
    </w:p>
    <w:p w:rsidR="00FE2C83" w:rsidRDefault="00FE2C83" w:rsidP="00FE2C83">
      <w:pPr>
        <w:pStyle w:val="ListParagraph"/>
        <w:numPr>
          <w:ilvl w:val="0"/>
          <w:numId w:val="2"/>
        </w:numPr>
        <w:rPr>
          <w:rFonts w:ascii="Trebuchet MS" w:hAnsi="Trebuchet MS"/>
        </w:rPr>
      </w:pPr>
      <w:r>
        <w:rPr>
          <w:rFonts w:ascii="Trebuchet MS" w:hAnsi="Trebuchet MS"/>
        </w:rPr>
        <w:t>Name 2 control variables for this investigation</w:t>
      </w:r>
    </w:p>
    <w:p w:rsidR="00587CDF" w:rsidRDefault="00587CDF" w:rsidP="00FE2C83">
      <w:pPr>
        <w:pStyle w:val="ListParagraph"/>
        <w:numPr>
          <w:ilvl w:val="0"/>
          <w:numId w:val="2"/>
        </w:numPr>
        <w:rPr>
          <w:rFonts w:ascii="Trebuchet MS" w:hAnsi="Trebuchet MS"/>
        </w:rPr>
      </w:pPr>
      <w:r>
        <w:rPr>
          <w:rFonts w:ascii="Trebuchet MS" w:hAnsi="Trebuchet MS"/>
        </w:rPr>
        <w:t>How did we prove it was oxygen gas being released?</w:t>
      </w:r>
    </w:p>
    <w:p w:rsidR="00587CDF" w:rsidRDefault="00587CDF" w:rsidP="00FE2C83">
      <w:pPr>
        <w:pStyle w:val="ListParagraph"/>
        <w:numPr>
          <w:ilvl w:val="0"/>
          <w:numId w:val="2"/>
        </w:numPr>
        <w:rPr>
          <w:rFonts w:ascii="Trebuchet MS" w:hAnsi="Trebuchet MS"/>
        </w:rPr>
      </w:pPr>
      <w:r>
        <w:rPr>
          <w:rFonts w:ascii="Trebuchet MS" w:hAnsi="Trebuchet MS"/>
        </w:rPr>
        <w:t>How could we have made sure the surface area of the liver was the same as the powders?</w:t>
      </w:r>
    </w:p>
    <w:p w:rsidR="00587CDF" w:rsidRDefault="00587CDF" w:rsidP="00FE2C83">
      <w:pPr>
        <w:pStyle w:val="ListParagraph"/>
        <w:numPr>
          <w:ilvl w:val="0"/>
          <w:numId w:val="2"/>
        </w:numPr>
        <w:rPr>
          <w:rFonts w:ascii="Trebuchet MS" w:hAnsi="Trebuchet MS"/>
        </w:rPr>
      </w:pPr>
      <w:r>
        <w:rPr>
          <w:rFonts w:ascii="Trebuchet MS" w:hAnsi="Trebuchet MS"/>
        </w:rPr>
        <w:t>Define ‘reactant’</w:t>
      </w:r>
    </w:p>
    <w:p w:rsidR="00587CDF" w:rsidRDefault="00587CDF" w:rsidP="00FE2C83">
      <w:pPr>
        <w:pStyle w:val="ListParagraph"/>
        <w:numPr>
          <w:ilvl w:val="0"/>
          <w:numId w:val="2"/>
        </w:numPr>
        <w:rPr>
          <w:rFonts w:ascii="Trebuchet MS" w:hAnsi="Trebuchet MS"/>
        </w:rPr>
      </w:pPr>
      <w:r>
        <w:rPr>
          <w:rFonts w:ascii="Trebuchet MS" w:hAnsi="Trebuchet MS"/>
        </w:rPr>
        <w:t>Define ‘product’</w:t>
      </w:r>
    </w:p>
    <w:p w:rsidR="00587CDF" w:rsidRDefault="00587CDF" w:rsidP="00FE2C83">
      <w:pPr>
        <w:pStyle w:val="ListParagraph"/>
        <w:numPr>
          <w:ilvl w:val="0"/>
          <w:numId w:val="2"/>
        </w:numPr>
        <w:rPr>
          <w:rFonts w:ascii="Trebuchet MS" w:hAnsi="Trebuchet MS"/>
        </w:rPr>
      </w:pPr>
      <w:r>
        <w:rPr>
          <w:rFonts w:ascii="Trebuchet MS" w:hAnsi="Trebuchet MS"/>
        </w:rPr>
        <w:lastRenderedPageBreak/>
        <w:t>How would the result be different if we cooked the liver first? Give reason for your answer</w:t>
      </w:r>
    </w:p>
    <w:p w:rsidR="00587CDF" w:rsidRDefault="00587CDF" w:rsidP="00FE2C83">
      <w:pPr>
        <w:pStyle w:val="ListParagraph"/>
        <w:numPr>
          <w:ilvl w:val="0"/>
          <w:numId w:val="2"/>
        </w:numPr>
        <w:rPr>
          <w:rFonts w:ascii="Trebuchet MS" w:hAnsi="Trebuchet MS"/>
        </w:rPr>
      </w:pPr>
      <w:r>
        <w:rPr>
          <w:rFonts w:ascii="Trebuchet MS" w:hAnsi="Trebuchet MS"/>
        </w:rPr>
        <w:t>Respiration ‘burns’ glucose at body temperature (37</w:t>
      </w:r>
      <w:r>
        <w:rPr>
          <w:rFonts w:ascii="Trebuchet MS" w:hAnsi="Trebuchet MS"/>
          <w:vertAlign w:val="superscript"/>
        </w:rPr>
        <w:t>o</w:t>
      </w:r>
      <w:r>
        <w:rPr>
          <w:rFonts w:ascii="Trebuchet MS" w:hAnsi="Trebuchet MS"/>
        </w:rPr>
        <w:t>C). In a lab glucose burns once it reaches 144</w:t>
      </w:r>
      <w:r>
        <w:rPr>
          <w:rFonts w:ascii="Trebuchet MS" w:hAnsi="Trebuchet MS"/>
          <w:vertAlign w:val="superscript"/>
        </w:rPr>
        <w:t>o</w:t>
      </w:r>
      <w:r>
        <w:rPr>
          <w:rFonts w:ascii="Trebuchet MS" w:hAnsi="Trebuchet MS"/>
        </w:rPr>
        <w:t>C.</w:t>
      </w:r>
    </w:p>
    <w:p w:rsidR="00587CDF" w:rsidRDefault="00587CDF" w:rsidP="00587CDF">
      <w:pPr>
        <w:pStyle w:val="ListParagraph"/>
        <w:numPr>
          <w:ilvl w:val="0"/>
          <w:numId w:val="22"/>
        </w:numPr>
        <w:rPr>
          <w:rFonts w:ascii="Trebuchet MS" w:hAnsi="Trebuchet MS"/>
        </w:rPr>
      </w:pPr>
      <w:r>
        <w:rPr>
          <w:rFonts w:ascii="Trebuchet MS" w:hAnsi="Trebuchet MS"/>
        </w:rPr>
        <w:t>Why is the word ‘burns’ in inverted commas?</w:t>
      </w:r>
    </w:p>
    <w:p w:rsidR="00587CDF" w:rsidRDefault="00587CDF" w:rsidP="00587CDF">
      <w:pPr>
        <w:pStyle w:val="ListParagraph"/>
        <w:numPr>
          <w:ilvl w:val="0"/>
          <w:numId w:val="22"/>
        </w:numPr>
        <w:rPr>
          <w:rFonts w:ascii="Trebuchet MS" w:hAnsi="Trebuchet MS"/>
        </w:rPr>
      </w:pPr>
      <w:r>
        <w:rPr>
          <w:rFonts w:ascii="Trebuchet MS" w:hAnsi="Trebuchet MS"/>
        </w:rPr>
        <w:t>Calculate the percentage decrease in the temperature the reaction happens at inside the body.</w:t>
      </w:r>
    </w:p>
    <w:p w:rsidR="00587CDF" w:rsidRDefault="00587CDF" w:rsidP="00587CDF">
      <w:pPr>
        <w:pStyle w:val="ListParagraph"/>
        <w:numPr>
          <w:ilvl w:val="0"/>
          <w:numId w:val="22"/>
        </w:numPr>
        <w:rPr>
          <w:rFonts w:ascii="Trebuchet MS" w:hAnsi="Trebuchet MS"/>
        </w:rPr>
      </w:pPr>
      <w:r>
        <w:rPr>
          <w:rFonts w:ascii="Trebuchet MS" w:hAnsi="Trebuchet MS"/>
        </w:rPr>
        <w:t xml:space="preserve">Why can the reaction happen at such a low temperature? Make sure you include the words </w:t>
      </w:r>
      <w:r>
        <w:rPr>
          <w:rFonts w:ascii="Trebuchet MS" w:hAnsi="Trebuchet MS"/>
          <w:i/>
        </w:rPr>
        <w:t>activation energy</w:t>
      </w:r>
      <w:r>
        <w:rPr>
          <w:rFonts w:ascii="Trebuchet MS" w:hAnsi="Trebuchet MS"/>
        </w:rPr>
        <w:t xml:space="preserve"> in your answer</w:t>
      </w:r>
    </w:p>
    <w:p w:rsidR="00587CDF" w:rsidRDefault="00587CDF" w:rsidP="00587CDF">
      <w:pPr>
        <w:rPr>
          <w:rFonts w:ascii="Trebuchet MS" w:hAnsi="Trebuchet MS"/>
          <w:b/>
        </w:rPr>
      </w:pPr>
      <w:r w:rsidRPr="00587CDF">
        <w:rPr>
          <w:rFonts w:ascii="Trebuchet MS" w:hAnsi="Trebuchet MS"/>
          <w:b/>
        </w:rPr>
        <w:t>Lesson 5: Exothermic and Endothermic reactions</w:t>
      </w:r>
    </w:p>
    <w:p w:rsidR="00B24624" w:rsidRDefault="00587CDF" w:rsidP="00587CDF">
      <w:pPr>
        <w:rPr>
          <w:rFonts w:ascii="Trebuchet MS" w:hAnsi="Trebuchet MS"/>
        </w:rPr>
      </w:pPr>
      <w:r>
        <w:rPr>
          <w:rFonts w:ascii="Trebuchet MS" w:hAnsi="Trebuchet MS"/>
        </w:rPr>
        <w:t>The law for the conservation of energy states</w:t>
      </w:r>
      <w:r w:rsidR="00965434">
        <w:rPr>
          <w:rFonts w:ascii="Trebuchet MS" w:hAnsi="Trebuchet MS"/>
        </w:rPr>
        <w:t xml:space="preserve"> “</w:t>
      </w:r>
      <w:r w:rsidR="00965434">
        <w:rPr>
          <w:rFonts w:ascii="Trebuchet MS" w:hAnsi="Trebuchet MS"/>
          <w:i/>
        </w:rPr>
        <w:t>Energy cannot be created or destroyed, only transferred from one store to another”</w:t>
      </w:r>
      <w:r w:rsidR="00965434">
        <w:rPr>
          <w:rFonts w:ascii="Trebuchet MS" w:hAnsi="Trebuchet MS"/>
        </w:rPr>
        <w:t xml:space="preserve">. In any substance there is a store of energy. When chemical reactions </w:t>
      </w:r>
      <w:r w:rsidR="00B24624">
        <w:rPr>
          <w:rFonts w:ascii="Trebuchet MS" w:hAnsi="Trebuchet MS"/>
        </w:rPr>
        <w:t>occur</w:t>
      </w:r>
      <w:r w:rsidR="00965434">
        <w:rPr>
          <w:rFonts w:ascii="Trebuchet MS" w:hAnsi="Trebuchet MS"/>
        </w:rPr>
        <w:t xml:space="preserve"> the amount of energy in the chemical store of the product</w:t>
      </w:r>
      <w:r w:rsidR="00B24624">
        <w:rPr>
          <w:rFonts w:ascii="Trebuchet MS" w:hAnsi="Trebuchet MS"/>
        </w:rPr>
        <w:t>s is different to the reactants. Before we go into this in more detail we need to make two things clear:</w:t>
      </w:r>
    </w:p>
    <w:p w:rsidR="00B24624" w:rsidRPr="00FD4530" w:rsidRDefault="00B24624" w:rsidP="00FD4530">
      <w:pPr>
        <w:pStyle w:val="ListParagraph"/>
        <w:numPr>
          <w:ilvl w:val="0"/>
          <w:numId w:val="24"/>
        </w:numPr>
        <w:rPr>
          <w:rFonts w:ascii="Trebuchet MS" w:hAnsi="Trebuchet MS"/>
        </w:rPr>
      </w:pPr>
      <w:r w:rsidRPr="00FD4530">
        <w:rPr>
          <w:rFonts w:ascii="Trebuchet MS" w:hAnsi="Trebuchet MS"/>
        </w:rPr>
        <w:t>The chemicals (reactants or products) are very small and impossible to see</w:t>
      </w:r>
    </w:p>
    <w:p w:rsidR="00B24624" w:rsidRPr="00FD4530" w:rsidRDefault="00B24624" w:rsidP="00FD4530">
      <w:pPr>
        <w:pStyle w:val="ListParagraph"/>
        <w:numPr>
          <w:ilvl w:val="0"/>
          <w:numId w:val="24"/>
        </w:numPr>
        <w:rPr>
          <w:rFonts w:ascii="Trebuchet MS" w:hAnsi="Trebuchet MS"/>
        </w:rPr>
      </w:pPr>
      <w:r w:rsidRPr="00FD4530">
        <w:rPr>
          <w:rFonts w:ascii="Trebuchet MS" w:hAnsi="Trebuchet MS"/>
        </w:rPr>
        <w:t xml:space="preserve">The test tube, water they are dissolved in, thermometer, air around them are all part of the </w:t>
      </w:r>
      <w:r w:rsidRPr="00FD4530">
        <w:rPr>
          <w:rFonts w:ascii="Trebuchet MS" w:hAnsi="Trebuchet MS"/>
          <w:b/>
        </w:rPr>
        <w:t>surroundings</w:t>
      </w:r>
    </w:p>
    <w:p w:rsidR="00B24624" w:rsidRPr="00B24624" w:rsidRDefault="00B24624" w:rsidP="00B24624">
      <w:pPr>
        <w:ind w:left="360"/>
        <w:rPr>
          <w:rFonts w:ascii="Trebuchet MS" w:hAnsi="Trebuchet MS"/>
        </w:rPr>
      </w:pPr>
      <w:r>
        <w:rPr>
          <w:rFonts w:ascii="Trebuchet MS" w:hAnsi="Trebuchet MS"/>
        </w:rPr>
        <w:t>In the case below the products have less energy in their chemical store. The excess energy has been released and absorbed by the surroundings. This increases the thermal store of the surroundings. Our thermometer will show a temperature rise. This is an exothermic reaction because the surroundings have increased in temperature. Exothermic means ‘releases heat’</w:t>
      </w:r>
      <w:r w:rsidR="008E1809">
        <w:rPr>
          <w:rFonts w:ascii="Trebuchet MS" w:hAnsi="Trebuchet MS"/>
        </w:rPr>
        <w:t>. Examples of exothermic reactions include combustion, repisration, neutralisation, acids and metals.</w:t>
      </w:r>
    </w:p>
    <w:p w:rsidR="00B24624" w:rsidRDefault="00B24624" w:rsidP="00B24624">
      <w:pPr>
        <w:jc w:val="center"/>
        <w:rPr>
          <w:rFonts w:ascii="Trebuchet MS" w:hAnsi="Trebuchet MS"/>
        </w:rPr>
      </w:pPr>
      <w:r>
        <w:rPr>
          <w:rFonts w:ascii="Trebuchet MS" w:hAnsi="Trebuchet MS"/>
          <w:noProof/>
          <w:lang w:eastAsia="en-GB"/>
        </w:rPr>
        <w:drawing>
          <wp:inline distT="0" distB="0" distL="0" distR="0">
            <wp:extent cx="5102121" cy="3546827"/>
            <wp:effectExtent l="19050" t="0" r="3279"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5102190" cy="3546875"/>
                    </a:xfrm>
                    <a:prstGeom prst="rect">
                      <a:avLst/>
                    </a:prstGeom>
                    <a:noFill/>
                    <a:ln w="9525">
                      <a:noFill/>
                      <a:miter lim="800000"/>
                      <a:headEnd/>
                      <a:tailEnd/>
                    </a:ln>
                  </pic:spPr>
                </pic:pic>
              </a:graphicData>
            </a:graphic>
          </wp:inline>
        </w:drawing>
      </w:r>
    </w:p>
    <w:p w:rsidR="00B24624" w:rsidRDefault="00B24624" w:rsidP="00587CDF">
      <w:pPr>
        <w:rPr>
          <w:rFonts w:ascii="Trebuchet MS" w:hAnsi="Trebuchet MS"/>
        </w:rPr>
      </w:pPr>
      <w:r>
        <w:rPr>
          <w:rFonts w:ascii="Trebuchet MS" w:hAnsi="Trebuchet MS"/>
        </w:rPr>
        <w:t xml:space="preserve">In the second example the chemical store of the products is much larger than the reactants. For this reaction to happen the reactants need to absorb energy from the surroundings thermal store. This means the surroundings have less energy and the thermometer shows a drop in temperature. This is an endothermic reaction. Endothermic </w:t>
      </w:r>
      <w:r>
        <w:rPr>
          <w:rFonts w:ascii="Trebuchet MS" w:hAnsi="Trebuchet MS"/>
        </w:rPr>
        <w:lastRenderedPageBreak/>
        <w:t xml:space="preserve">means ‘takes in heat’. </w:t>
      </w:r>
      <w:r w:rsidR="008E1809">
        <w:rPr>
          <w:rFonts w:ascii="Trebuchet MS" w:hAnsi="Trebuchet MS"/>
        </w:rPr>
        <w:t>Examples of endothermic reactions include t</w:t>
      </w:r>
      <w:r w:rsidR="008E1809" w:rsidRPr="008E1809">
        <w:rPr>
          <w:rFonts w:ascii="Trebuchet MS" w:hAnsi="Trebuchet MS"/>
        </w:rPr>
        <w:t>hermal decomposition, citric acid and sodium hydrogen carbonate, sports related cold-packs</w:t>
      </w:r>
      <w:r w:rsidR="008E1809">
        <w:rPr>
          <w:rFonts w:ascii="Trebuchet MS" w:hAnsi="Trebuchet MS"/>
        </w:rPr>
        <w:t>.</w:t>
      </w:r>
    </w:p>
    <w:p w:rsidR="00B24624" w:rsidRDefault="00B24624" w:rsidP="00B24624">
      <w:pPr>
        <w:jc w:val="center"/>
        <w:rPr>
          <w:rFonts w:ascii="Trebuchet MS" w:hAnsi="Trebuchet MS"/>
        </w:rPr>
      </w:pPr>
      <w:r>
        <w:rPr>
          <w:rFonts w:ascii="Trebuchet MS" w:hAnsi="Trebuchet MS"/>
          <w:noProof/>
          <w:lang w:eastAsia="en-GB"/>
        </w:rPr>
        <w:drawing>
          <wp:inline distT="0" distB="0" distL="0" distR="0">
            <wp:extent cx="4529902" cy="3165369"/>
            <wp:effectExtent l="19050" t="0" r="3998"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4530407" cy="3165722"/>
                    </a:xfrm>
                    <a:prstGeom prst="rect">
                      <a:avLst/>
                    </a:prstGeom>
                    <a:noFill/>
                    <a:ln w="9525">
                      <a:noFill/>
                      <a:miter lim="800000"/>
                      <a:headEnd/>
                      <a:tailEnd/>
                    </a:ln>
                  </pic:spPr>
                </pic:pic>
              </a:graphicData>
            </a:graphic>
          </wp:inline>
        </w:drawing>
      </w:r>
    </w:p>
    <w:p w:rsidR="008E1809" w:rsidRDefault="008E1809" w:rsidP="008E1809">
      <w:pPr>
        <w:rPr>
          <w:rFonts w:ascii="Trebuchet MS" w:hAnsi="Trebuchet MS"/>
          <w:u w:val="single"/>
        </w:rPr>
      </w:pPr>
      <w:r w:rsidRPr="008E1809">
        <w:rPr>
          <w:rFonts w:ascii="Trebuchet MS" w:hAnsi="Trebuchet MS"/>
          <w:u w:val="single"/>
        </w:rPr>
        <w:t>Investigating exothermic and endothermic reactions</w:t>
      </w:r>
    </w:p>
    <w:p w:rsidR="008E1809" w:rsidRDefault="008E1809" w:rsidP="008E1809">
      <w:pPr>
        <w:rPr>
          <w:rFonts w:ascii="Trebuchet MS" w:hAnsi="Trebuchet MS"/>
        </w:rPr>
      </w:pPr>
      <w:r>
        <w:rPr>
          <w:rFonts w:ascii="Trebuchet MS" w:hAnsi="Trebuchet MS"/>
        </w:rPr>
        <w:t>For each of the reactions below read the instructions carefully and complete the practical. Make sure you wait at least 1 minute before adding the final reactant to get a reliable starting temperature.</w:t>
      </w:r>
    </w:p>
    <w:tbl>
      <w:tblPr>
        <w:tblStyle w:val="TableGrid"/>
        <w:tblW w:w="0" w:type="auto"/>
        <w:tblLook w:val="04A0" w:firstRow="1" w:lastRow="0" w:firstColumn="1" w:lastColumn="0" w:noHBand="0" w:noVBand="1"/>
      </w:tblPr>
      <w:tblGrid>
        <w:gridCol w:w="568"/>
        <w:gridCol w:w="3414"/>
        <w:gridCol w:w="1926"/>
        <w:gridCol w:w="1712"/>
        <w:gridCol w:w="1396"/>
      </w:tblGrid>
      <w:tr w:rsidR="00FD4530" w:rsidTr="00FD4530">
        <w:tc>
          <w:tcPr>
            <w:tcW w:w="567" w:type="dxa"/>
          </w:tcPr>
          <w:p w:rsidR="00FD4530" w:rsidRPr="00FD4530" w:rsidRDefault="00FD4530" w:rsidP="008E1809">
            <w:pPr>
              <w:rPr>
                <w:rFonts w:ascii="Trebuchet MS" w:hAnsi="Trebuchet MS"/>
                <w:color w:val="000000"/>
              </w:rPr>
            </w:pPr>
            <w:r w:rsidRPr="00FD4530">
              <w:rPr>
                <w:rFonts w:ascii="Trebuchet MS" w:hAnsi="Trebuchet MS"/>
                <w:color w:val="000000"/>
              </w:rPr>
              <w:t>Exp</w:t>
            </w:r>
          </w:p>
        </w:tc>
        <w:tc>
          <w:tcPr>
            <w:tcW w:w="3510" w:type="dxa"/>
          </w:tcPr>
          <w:p w:rsidR="00FD4530" w:rsidRPr="00FD4530" w:rsidRDefault="00FD4530" w:rsidP="008E1809">
            <w:pPr>
              <w:rPr>
                <w:rFonts w:ascii="Trebuchet MS" w:hAnsi="Trebuchet MS"/>
              </w:rPr>
            </w:pPr>
            <w:r w:rsidRPr="00FD4530">
              <w:rPr>
                <w:rFonts w:ascii="Trebuchet MS" w:hAnsi="Trebuchet MS"/>
                <w:color w:val="000000"/>
              </w:rPr>
              <w:t xml:space="preserve">Reaction </w:t>
            </w:r>
          </w:p>
        </w:tc>
        <w:tc>
          <w:tcPr>
            <w:tcW w:w="1985" w:type="dxa"/>
          </w:tcPr>
          <w:p w:rsidR="00FD4530" w:rsidRPr="00FD4530" w:rsidRDefault="00FD4530" w:rsidP="00FD4530">
            <w:pPr>
              <w:rPr>
                <w:rFonts w:ascii="Trebuchet MS" w:hAnsi="Trebuchet MS"/>
              </w:rPr>
            </w:pPr>
            <w:r w:rsidRPr="00FD4530">
              <w:rPr>
                <w:rFonts w:ascii="Trebuchet MS" w:hAnsi="Trebuchet MS"/>
                <w:color w:val="000000"/>
              </w:rPr>
              <w:t>Start temp (°C)</w:t>
            </w:r>
          </w:p>
        </w:tc>
        <w:tc>
          <w:tcPr>
            <w:tcW w:w="1760" w:type="dxa"/>
          </w:tcPr>
          <w:p w:rsidR="00FD4530" w:rsidRPr="00FD4530" w:rsidRDefault="00FD4530" w:rsidP="00FD4530">
            <w:pPr>
              <w:rPr>
                <w:rFonts w:ascii="Trebuchet MS" w:hAnsi="Trebuchet MS"/>
              </w:rPr>
            </w:pPr>
            <w:r w:rsidRPr="00FD4530">
              <w:rPr>
                <w:rFonts w:ascii="Trebuchet MS" w:hAnsi="Trebuchet MS"/>
                <w:color w:val="000000"/>
              </w:rPr>
              <w:t>End temp (°C)</w:t>
            </w:r>
          </w:p>
        </w:tc>
        <w:tc>
          <w:tcPr>
            <w:tcW w:w="1420" w:type="dxa"/>
          </w:tcPr>
          <w:p w:rsidR="00FD4530" w:rsidRPr="00FD4530" w:rsidRDefault="00FD4530" w:rsidP="008E1809">
            <w:pPr>
              <w:rPr>
                <w:rFonts w:ascii="Trebuchet MS" w:hAnsi="Trebuchet MS"/>
                <w:color w:val="000000"/>
              </w:rPr>
            </w:pPr>
            <w:r>
              <w:rPr>
                <w:rFonts w:ascii="Trebuchet MS" w:hAnsi="Trebuchet MS"/>
                <w:color w:val="000000"/>
              </w:rPr>
              <w:t>Temp change (</w:t>
            </w:r>
            <w:r>
              <w:rPr>
                <w:rFonts w:ascii="Trebuchet MS" w:hAnsi="Trebuchet MS"/>
                <w:color w:val="000000"/>
                <w:vertAlign w:val="superscript"/>
              </w:rPr>
              <w:t>o</w:t>
            </w:r>
            <w:r>
              <w:rPr>
                <w:rFonts w:ascii="Trebuchet MS" w:hAnsi="Trebuchet MS"/>
                <w:color w:val="000000"/>
              </w:rPr>
              <w:t>C)</w:t>
            </w:r>
          </w:p>
        </w:tc>
      </w:tr>
      <w:tr w:rsidR="00FD4530" w:rsidTr="00FD4530">
        <w:tc>
          <w:tcPr>
            <w:tcW w:w="567" w:type="dxa"/>
          </w:tcPr>
          <w:p w:rsidR="00FD4530" w:rsidRPr="00FD4530" w:rsidRDefault="00FD4530" w:rsidP="00F36196">
            <w:pPr>
              <w:rPr>
                <w:rFonts w:ascii="Trebuchet MS" w:hAnsi="Trebuchet MS"/>
              </w:rPr>
            </w:pPr>
            <w:r w:rsidRPr="00FD4530">
              <w:rPr>
                <w:rFonts w:ascii="Trebuchet MS" w:hAnsi="Trebuchet MS"/>
              </w:rPr>
              <w:t>1</w:t>
            </w:r>
          </w:p>
        </w:tc>
        <w:tc>
          <w:tcPr>
            <w:tcW w:w="3510" w:type="dxa"/>
          </w:tcPr>
          <w:p w:rsidR="00FD4530" w:rsidRPr="00FD4530" w:rsidRDefault="00FD4530" w:rsidP="00FD4530">
            <w:pPr>
              <w:rPr>
                <w:rFonts w:ascii="Trebuchet MS" w:hAnsi="Trebuchet MS"/>
              </w:rPr>
            </w:pPr>
            <w:r w:rsidRPr="00FD4530">
              <w:rPr>
                <w:rFonts w:ascii="Trebuchet MS" w:hAnsi="Trebuchet MS"/>
              </w:rPr>
              <w:t>Demo: Measure out</w:t>
            </w:r>
            <w:r>
              <w:rPr>
                <w:rFonts w:ascii="Trebuchet MS" w:hAnsi="Trebuchet MS"/>
              </w:rPr>
              <w:t xml:space="preserve"> </w:t>
            </w:r>
            <w:r w:rsidRPr="00FD4530">
              <w:rPr>
                <w:rFonts w:ascii="Trebuchet MS" w:hAnsi="Trebuchet MS"/>
              </w:rPr>
              <w:t>10cm</w:t>
            </w:r>
            <w:r w:rsidRPr="00FD4530">
              <w:rPr>
                <w:rFonts w:ascii="Trebuchet MS" w:hAnsi="Trebuchet MS"/>
                <w:vertAlign w:val="superscript"/>
              </w:rPr>
              <w:t>3</w:t>
            </w:r>
            <w:r w:rsidRPr="00FD4530">
              <w:rPr>
                <w:rFonts w:ascii="Trebuchet MS" w:hAnsi="Trebuchet MS"/>
              </w:rPr>
              <w:t xml:space="preserve"> NaOH into</w:t>
            </w:r>
            <w:r>
              <w:rPr>
                <w:rFonts w:ascii="Trebuchet MS" w:hAnsi="Trebuchet MS"/>
              </w:rPr>
              <w:t xml:space="preserve"> </w:t>
            </w:r>
            <w:r w:rsidRPr="00FD4530">
              <w:rPr>
                <w:rFonts w:ascii="Trebuchet MS" w:hAnsi="Trebuchet MS"/>
              </w:rPr>
              <w:t>the polystyrene cup</w:t>
            </w:r>
            <w:r>
              <w:rPr>
                <w:rFonts w:ascii="Trebuchet MS" w:hAnsi="Trebuchet MS"/>
              </w:rPr>
              <w:t xml:space="preserve"> </w:t>
            </w:r>
            <w:r w:rsidRPr="00FD4530">
              <w:rPr>
                <w:rFonts w:ascii="Trebuchet MS" w:hAnsi="Trebuchet MS"/>
              </w:rPr>
              <w:t>and add 10cm</w:t>
            </w:r>
            <w:r w:rsidRPr="00FD4530">
              <w:rPr>
                <w:rFonts w:ascii="Trebuchet MS" w:hAnsi="Trebuchet MS"/>
                <w:vertAlign w:val="superscript"/>
              </w:rPr>
              <w:t>3</w:t>
            </w:r>
            <w:r w:rsidRPr="00FD4530">
              <w:rPr>
                <w:rFonts w:ascii="Trebuchet MS" w:hAnsi="Trebuchet MS"/>
              </w:rPr>
              <w:t xml:space="preserve"> HCl</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r w:rsidR="00FD4530" w:rsidTr="00FD4530">
        <w:tc>
          <w:tcPr>
            <w:tcW w:w="567" w:type="dxa"/>
          </w:tcPr>
          <w:p w:rsidR="00FD4530" w:rsidRPr="00FD4530" w:rsidRDefault="00FD4530" w:rsidP="008E1809">
            <w:pPr>
              <w:rPr>
                <w:rFonts w:ascii="Trebuchet MS" w:hAnsi="Trebuchet MS"/>
              </w:rPr>
            </w:pPr>
            <w:r w:rsidRPr="00FD4530">
              <w:rPr>
                <w:rFonts w:ascii="Trebuchet MS" w:hAnsi="Trebuchet MS"/>
              </w:rPr>
              <w:t>2</w:t>
            </w:r>
          </w:p>
        </w:tc>
        <w:tc>
          <w:tcPr>
            <w:tcW w:w="3510" w:type="dxa"/>
          </w:tcPr>
          <w:p w:rsidR="00FD4530" w:rsidRPr="00FD4530" w:rsidRDefault="00FD4530" w:rsidP="008E1809">
            <w:pPr>
              <w:rPr>
                <w:rFonts w:ascii="Trebuchet MS" w:hAnsi="Trebuchet MS"/>
              </w:rPr>
            </w:pPr>
            <w:r w:rsidRPr="00FD4530">
              <w:rPr>
                <w:rFonts w:ascii="Trebuchet MS" w:hAnsi="Trebuchet MS"/>
              </w:rPr>
              <w:t>Demo: Barium hydroxide and ammonium chloride</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r w:rsidR="00FD4530" w:rsidTr="00FD4530">
        <w:tc>
          <w:tcPr>
            <w:tcW w:w="567" w:type="dxa"/>
          </w:tcPr>
          <w:p w:rsidR="00FD4530" w:rsidRPr="00FD4530" w:rsidRDefault="00FD4530" w:rsidP="00F36196">
            <w:pPr>
              <w:rPr>
                <w:rFonts w:ascii="Trebuchet MS" w:hAnsi="Trebuchet MS"/>
              </w:rPr>
            </w:pPr>
            <w:r w:rsidRPr="00FD4530">
              <w:rPr>
                <w:rFonts w:ascii="Trebuchet MS" w:hAnsi="Trebuchet MS"/>
              </w:rPr>
              <w:t>3</w:t>
            </w:r>
          </w:p>
        </w:tc>
        <w:tc>
          <w:tcPr>
            <w:tcW w:w="3510" w:type="dxa"/>
          </w:tcPr>
          <w:p w:rsidR="00FD4530" w:rsidRPr="00FD4530" w:rsidRDefault="00FD4530" w:rsidP="00F36196">
            <w:pPr>
              <w:rPr>
                <w:rFonts w:ascii="Trebuchet MS" w:hAnsi="Trebuchet MS"/>
              </w:rPr>
            </w:pPr>
            <w:r w:rsidRPr="00FD4530">
              <w:rPr>
                <w:rFonts w:ascii="Trebuchet MS" w:hAnsi="Trebuchet MS"/>
              </w:rPr>
              <w:t>Add 1 spatulas of</w:t>
            </w:r>
            <w:r>
              <w:rPr>
                <w:rFonts w:ascii="Trebuchet MS" w:hAnsi="Trebuchet MS"/>
              </w:rPr>
              <w:t xml:space="preserve"> </w:t>
            </w:r>
            <w:r w:rsidRPr="00FD4530">
              <w:rPr>
                <w:rFonts w:ascii="Trebuchet MS" w:hAnsi="Trebuchet MS"/>
              </w:rPr>
              <w:t>iron filings to</w:t>
            </w:r>
          </w:p>
          <w:p w:rsidR="00FD4530" w:rsidRPr="00FD4530" w:rsidRDefault="00FD4530" w:rsidP="00FD4530">
            <w:pPr>
              <w:rPr>
                <w:rFonts w:ascii="Trebuchet MS" w:hAnsi="Trebuchet MS"/>
              </w:rPr>
            </w:pPr>
            <w:r w:rsidRPr="00FD4530">
              <w:rPr>
                <w:rFonts w:ascii="Trebuchet MS" w:hAnsi="Trebuchet MS"/>
              </w:rPr>
              <w:t>5cm</w:t>
            </w:r>
            <w:r w:rsidRPr="00FD4530">
              <w:rPr>
                <w:rFonts w:ascii="Trebuchet MS" w:hAnsi="Trebuchet MS"/>
                <w:vertAlign w:val="superscript"/>
              </w:rPr>
              <w:t>3</w:t>
            </w:r>
            <w:r w:rsidRPr="00FD4530">
              <w:rPr>
                <w:rFonts w:ascii="Trebuchet MS" w:hAnsi="Trebuchet MS"/>
              </w:rPr>
              <w:t xml:space="preserve"> copper</w:t>
            </w:r>
            <w:r>
              <w:rPr>
                <w:rFonts w:ascii="Trebuchet MS" w:hAnsi="Trebuchet MS"/>
              </w:rPr>
              <w:t xml:space="preserve"> </w:t>
            </w:r>
            <w:r w:rsidRPr="00FD4530">
              <w:rPr>
                <w:rFonts w:ascii="Trebuchet MS" w:hAnsi="Trebuchet MS"/>
              </w:rPr>
              <w:t>sulphate in a</w:t>
            </w:r>
            <w:r>
              <w:rPr>
                <w:rFonts w:ascii="Trebuchet MS" w:hAnsi="Trebuchet MS"/>
              </w:rPr>
              <w:t xml:space="preserve"> </w:t>
            </w:r>
            <w:r w:rsidRPr="00FD4530">
              <w:rPr>
                <w:rFonts w:ascii="Trebuchet MS" w:hAnsi="Trebuchet MS"/>
              </w:rPr>
              <w:t>test tube</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r w:rsidR="00FD4530" w:rsidTr="00FD4530">
        <w:tc>
          <w:tcPr>
            <w:tcW w:w="567" w:type="dxa"/>
          </w:tcPr>
          <w:p w:rsidR="00FD4530" w:rsidRPr="00FD4530" w:rsidRDefault="00FD4530" w:rsidP="00FD4530">
            <w:pPr>
              <w:rPr>
                <w:rFonts w:ascii="Trebuchet MS" w:hAnsi="Trebuchet MS"/>
              </w:rPr>
            </w:pPr>
            <w:r w:rsidRPr="00FD4530">
              <w:rPr>
                <w:rFonts w:ascii="Trebuchet MS" w:hAnsi="Trebuchet MS"/>
              </w:rPr>
              <w:t>4</w:t>
            </w:r>
          </w:p>
        </w:tc>
        <w:tc>
          <w:tcPr>
            <w:tcW w:w="3510" w:type="dxa"/>
          </w:tcPr>
          <w:p w:rsidR="00FD4530" w:rsidRPr="00FD4530" w:rsidRDefault="00FD4530" w:rsidP="00FD4530">
            <w:pPr>
              <w:rPr>
                <w:rFonts w:ascii="Trebuchet MS" w:hAnsi="Trebuchet MS"/>
              </w:rPr>
            </w:pPr>
            <w:r w:rsidRPr="00FD4530">
              <w:rPr>
                <w:rFonts w:ascii="Trebuchet MS" w:hAnsi="Trebuchet MS"/>
              </w:rPr>
              <w:t>Measure out</w:t>
            </w:r>
            <w:r>
              <w:rPr>
                <w:rFonts w:ascii="Trebuchet MS" w:hAnsi="Trebuchet MS"/>
              </w:rPr>
              <w:t xml:space="preserve"> </w:t>
            </w:r>
            <w:r w:rsidRPr="00FD4530">
              <w:rPr>
                <w:rFonts w:ascii="Trebuchet MS" w:hAnsi="Trebuchet MS"/>
              </w:rPr>
              <w:t>5cm</w:t>
            </w:r>
            <w:r w:rsidRPr="00FD4530">
              <w:rPr>
                <w:rFonts w:ascii="Trebuchet MS" w:hAnsi="Trebuchet MS"/>
                <w:vertAlign w:val="superscript"/>
              </w:rPr>
              <w:t>3</w:t>
            </w:r>
            <w:r w:rsidRPr="00FD4530">
              <w:rPr>
                <w:rFonts w:ascii="Trebuchet MS" w:hAnsi="Trebuchet MS"/>
              </w:rPr>
              <w:t xml:space="preserve"> water from</w:t>
            </w:r>
          </w:p>
          <w:p w:rsidR="00FD4530" w:rsidRPr="00FD4530" w:rsidRDefault="00FD4530" w:rsidP="00FD4530">
            <w:pPr>
              <w:rPr>
                <w:rFonts w:ascii="Trebuchet MS" w:hAnsi="Trebuchet MS"/>
              </w:rPr>
            </w:pPr>
            <w:r w:rsidRPr="00FD4530">
              <w:rPr>
                <w:rFonts w:ascii="Trebuchet MS" w:hAnsi="Trebuchet MS"/>
              </w:rPr>
              <w:t>the tap into a test</w:t>
            </w:r>
            <w:r>
              <w:rPr>
                <w:rFonts w:ascii="Trebuchet MS" w:hAnsi="Trebuchet MS"/>
              </w:rPr>
              <w:t xml:space="preserve"> </w:t>
            </w:r>
            <w:r w:rsidRPr="00FD4530">
              <w:rPr>
                <w:rFonts w:ascii="Trebuchet MS" w:hAnsi="Trebuchet MS"/>
              </w:rPr>
              <w:t>tube and add a</w:t>
            </w:r>
            <w:r>
              <w:rPr>
                <w:rFonts w:ascii="Trebuchet MS" w:hAnsi="Trebuchet MS"/>
              </w:rPr>
              <w:t xml:space="preserve"> </w:t>
            </w:r>
            <w:r w:rsidRPr="00FD4530">
              <w:rPr>
                <w:rFonts w:ascii="Trebuchet MS" w:hAnsi="Trebuchet MS"/>
              </w:rPr>
              <w:t>spatula of</w:t>
            </w:r>
            <w:r>
              <w:rPr>
                <w:rFonts w:ascii="Trebuchet MS" w:hAnsi="Trebuchet MS"/>
              </w:rPr>
              <w:t xml:space="preserve"> </w:t>
            </w:r>
            <w:r w:rsidRPr="00FD4530">
              <w:rPr>
                <w:rFonts w:ascii="Trebuchet MS" w:hAnsi="Trebuchet MS"/>
              </w:rPr>
              <w:t>ammonium nitrate</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r w:rsidR="00FD4530" w:rsidTr="00FD4530">
        <w:tc>
          <w:tcPr>
            <w:tcW w:w="567" w:type="dxa"/>
          </w:tcPr>
          <w:p w:rsidR="00FD4530" w:rsidRPr="00FD4530" w:rsidRDefault="00FD4530" w:rsidP="00FD4530">
            <w:pPr>
              <w:rPr>
                <w:rFonts w:ascii="Trebuchet MS" w:hAnsi="Trebuchet MS"/>
              </w:rPr>
            </w:pPr>
            <w:r w:rsidRPr="00FD4530">
              <w:rPr>
                <w:rFonts w:ascii="Trebuchet MS" w:hAnsi="Trebuchet MS"/>
              </w:rPr>
              <w:t>5</w:t>
            </w:r>
          </w:p>
        </w:tc>
        <w:tc>
          <w:tcPr>
            <w:tcW w:w="3510" w:type="dxa"/>
          </w:tcPr>
          <w:p w:rsidR="00FD4530" w:rsidRPr="00FD4530" w:rsidRDefault="00FD4530" w:rsidP="00FD4530">
            <w:pPr>
              <w:rPr>
                <w:rFonts w:ascii="Trebuchet MS" w:hAnsi="Trebuchet MS"/>
              </w:rPr>
            </w:pPr>
            <w:r w:rsidRPr="00FD4530">
              <w:rPr>
                <w:rFonts w:ascii="Trebuchet MS" w:hAnsi="Trebuchet MS"/>
              </w:rPr>
              <w:t>Measure out</w:t>
            </w:r>
            <w:r>
              <w:rPr>
                <w:rFonts w:ascii="Trebuchet MS" w:hAnsi="Trebuchet MS"/>
              </w:rPr>
              <w:t xml:space="preserve"> </w:t>
            </w:r>
            <w:r w:rsidRPr="00FD4530">
              <w:rPr>
                <w:rFonts w:ascii="Trebuchet MS" w:hAnsi="Trebuchet MS"/>
              </w:rPr>
              <w:t>10cm</w:t>
            </w:r>
            <w:r w:rsidRPr="00FD4530">
              <w:rPr>
                <w:rFonts w:ascii="Trebuchet MS" w:hAnsi="Trebuchet MS"/>
                <w:vertAlign w:val="superscript"/>
              </w:rPr>
              <w:t>3</w:t>
            </w:r>
            <w:r w:rsidRPr="00FD4530">
              <w:rPr>
                <w:rFonts w:ascii="Trebuchet MS" w:hAnsi="Trebuchet MS"/>
              </w:rPr>
              <w:t xml:space="preserve"> NaOH into</w:t>
            </w:r>
          </w:p>
          <w:p w:rsidR="00FD4530" w:rsidRPr="00FD4530" w:rsidRDefault="00FD4530" w:rsidP="00FD4530">
            <w:pPr>
              <w:rPr>
                <w:rFonts w:ascii="Trebuchet MS" w:hAnsi="Trebuchet MS"/>
              </w:rPr>
            </w:pPr>
            <w:r w:rsidRPr="00FD4530">
              <w:rPr>
                <w:rFonts w:ascii="Trebuchet MS" w:hAnsi="Trebuchet MS"/>
              </w:rPr>
              <w:t>A beaker and add 10cm</w:t>
            </w:r>
            <w:r w:rsidRPr="00FD4530">
              <w:rPr>
                <w:rFonts w:ascii="Trebuchet MS" w:hAnsi="Trebuchet MS"/>
                <w:vertAlign w:val="superscript"/>
              </w:rPr>
              <w:t>3</w:t>
            </w:r>
            <w:r w:rsidRPr="00FD4530">
              <w:rPr>
                <w:rFonts w:ascii="Trebuchet MS" w:hAnsi="Trebuchet MS"/>
              </w:rPr>
              <w:t xml:space="preserve"> HCl</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r w:rsidR="00FD4530" w:rsidTr="00FD4530">
        <w:tc>
          <w:tcPr>
            <w:tcW w:w="567" w:type="dxa"/>
          </w:tcPr>
          <w:p w:rsidR="00FD4530" w:rsidRPr="00FD4530" w:rsidRDefault="00FD4530" w:rsidP="008E1809">
            <w:pPr>
              <w:rPr>
                <w:rFonts w:ascii="Trebuchet MS" w:hAnsi="Trebuchet MS"/>
              </w:rPr>
            </w:pPr>
            <w:r w:rsidRPr="00FD4530">
              <w:rPr>
                <w:rFonts w:ascii="Trebuchet MS" w:hAnsi="Trebuchet MS"/>
              </w:rPr>
              <w:t>6</w:t>
            </w:r>
          </w:p>
        </w:tc>
        <w:tc>
          <w:tcPr>
            <w:tcW w:w="3510" w:type="dxa"/>
          </w:tcPr>
          <w:p w:rsidR="00FD4530" w:rsidRPr="00FD4530" w:rsidRDefault="00FD4530" w:rsidP="00FD4530">
            <w:pPr>
              <w:rPr>
                <w:rFonts w:ascii="Trebuchet MS" w:hAnsi="Trebuchet MS"/>
              </w:rPr>
            </w:pPr>
            <w:r w:rsidRPr="00FD4530">
              <w:rPr>
                <w:rFonts w:ascii="Trebuchet MS" w:hAnsi="Trebuchet MS"/>
              </w:rPr>
              <w:t>Measure out</w:t>
            </w:r>
            <w:r>
              <w:rPr>
                <w:rFonts w:ascii="Trebuchet MS" w:hAnsi="Trebuchet MS"/>
              </w:rPr>
              <w:t xml:space="preserve"> </w:t>
            </w:r>
            <w:r w:rsidRPr="00FD4530">
              <w:rPr>
                <w:rFonts w:ascii="Trebuchet MS" w:hAnsi="Trebuchet MS"/>
              </w:rPr>
              <w:t>5cm</w:t>
            </w:r>
            <w:r w:rsidRPr="00FD4530">
              <w:rPr>
                <w:rFonts w:ascii="Trebuchet MS" w:hAnsi="Trebuchet MS"/>
                <w:vertAlign w:val="superscript"/>
              </w:rPr>
              <w:t>3</w:t>
            </w:r>
            <w:r w:rsidRPr="00FD4530">
              <w:rPr>
                <w:rFonts w:ascii="Trebuchet MS" w:hAnsi="Trebuchet MS"/>
              </w:rPr>
              <w:t xml:space="preserve"> of distilled water into a test tube. Add a spatula of  sodium</w:t>
            </w:r>
            <w:r>
              <w:rPr>
                <w:rFonts w:ascii="Trebuchet MS" w:hAnsi="Trebuchet MS"/>
              </w:rPr>
              <w:t xml:space="preserve"> </w:t>
            </w:r>
            <w:r w:rsidRPr="00FD4530">
              <w:rPr>
                <w:rFonts w:ascii="Trebuchet MS" w:hAnsi="Trebuchet MS"/>
              </w:rPr>
              <w:t>hydrogen</w:t>
            </w:r>
          </w:p>
          <w:p w:rsidR="00FD4530" w:rsidRPr="00FD4530" w:rsidRDefault="00FD4530" w:rsidP="00FD4530">
            <w:pPr>
              <w:rPr>
                <w:rFonts w:ascii="Trebuchet MS" w:hAnsi="Trebuchet MS"/>
              </w:rPr>
            </w:pPr>
            <w:r w:rsidRPr="00FD4530">
              <w:rPr>
                <w:rFonts w:ascii="Trebuchet MS" w:hAnsi="Trebuchet MS"/>
              </w:rPr>
              <w:t>carbonate and stir, take the temperature then add a spatula of</w:t>
            </w:r>
            <w:r>
              <w:rPr>
                <w:rFonts w:ascii="Trebuchet MS" w:hAnsi="Trebuchet MS"/>
              </w:rPr>
              <w:t xml:space="preserve"> </w:t>
            </w:r>
            <w:r w:rsidRPr="00FD4530">
              <w:rPr>
                <w:rFonts w:ascii="Trebuchet MS" w:hAnsi="Trebuchet MS"/>
              </w:rPr>
              <w:t>citric acid</w:t>
            </w:r>
          </w:p>
        </w:tc>
        <w:tc>
          <w:tcPr>
            <w:tcW w:w="1985" w:type="dxa"/>
          </w:tcPr>
          <w:p w:rsidR="00FD4530" w:rsidRDefault="00FD4530" w:rsidP="008E1809">
            <w:pPr>
              <w:rPr>
                <w:rFonts w:ascii="Trebuchet MS" w:hAnsi="Trebuchet MS"/>
              </w:rPr>
            </w:pPr>
          </w:p>
        </w:tc>
        <w:tc>
          <w:tcPr>
            <w:tcW w:w="1760" w:type="dxa"/>
          </w:tcPr>
          <w:p w:rsidR="00FD4530" w:rsidRDefault="00FD4530" w:rsidP="008E1809">
            <w:pPr>
              <w:rPr>
                <w:rFonts w:ascii="Trebuchet MS" w:hAnsi="Trebuchet MS"/>
              </w:rPr>
            </w:pPr>
          </w:p>
        </w:tc>
        <w:tc>
          <w:tcPr>
            <w:tcW w:w="1420" w:type="dxa"/>
          </w:tcPr>
          <w:p w:rsidR="00FD4530" w:rsidRDefault="00FD4530" w:rsidP="008E1809">
            <w:pPr>
              <w:rPr>
                <w:rFonts w:ascii="Trebuchet MS" w:hAnsi="Trebuchet MS"/>
              </w:rPr>
            </w:pPr>
          </w:p>
        </w:tc>
      </w:tr>
    </w:tbl>
    <w:p w:rsidR="008E1809" w:rsidRDefault="008E1809" w:rsidP="008E1809">
      <w:pPr>
        <w:rPr>
          <w:rFonts w:ascii="Trebuchet MS" w:hAnsi="Trebuchet MS"/>
        </w:rPr>
      </w:pPr>
    </w:p>
    <w:p w:rsidR="00FD4530" w:rsidRDefault="00FD4530" w:rsidP="00FD4530">
      <w:pPr>
        <w:pStyle w:val="ListParagraph"/>
        <w:numPr>
          <w:ilvl w:val="0"/>
          <w:numId w:val="2"/>
        </w:numPr>
        <w:rPr>
          <w:rFonts w:ascii="Trebuchet MS" w:hAnsi="Trebuchet MS"/>
        </w:rPr>
      </w:pPr>
      <w:r>
        <w:rPr>
          <w:rFonts w:ascii="Trebuchet MS" w:hAnsi="Trebuchet MS"/>
        </w:rPr>
        <w:t>List the numbers of the reactions which were exothermic</w:t>
      </w:r>
    </w:p>
    <w:p w:rsidR="00FD4530" w:rsidRDefault="00FD4530" w:rsidP="00FD4530">
      <w:pPr>
        <w:pStyle w:val="ListParagraph"/>
        <w:numPr>
          <w:ilvl w:val="0"/>
          <w:numId w:val="2"/>
        </w:numPr>
        <w:rPr>
          <w:rFonts w:ascii="Trebuchet MS" w:hAnsi="Trebuchet MS"/>
        </w:rPr>
      </w:pPr>
      <w:r>
        <w:rPr>
          <w:rFonts w:ascii="Trebuchet MS" w:hAnsi="Trebuchet MS"/>
        </w:rPr>
        <w:t>List the numbers of the reactions which were endothermic</w:t>
      </w:r>
    </w:p>
    <w:p w:rsidR="00D62492" w:rsidRDefault="00FD4530" w:rsidP="00FD4530">
      <w:pPr>
        <w:pStyle w:val="ListParagraph"/>
        <w:numPr>
          <w:ilvl w:val="0"/>
          <w:numId w:val="2"/>
        </w:numPr>
        <w:rPr>
          <w:rFonts w:ascii="Trebuchet MS" w:hAnsi="Trebuchet MS"/>
        </w:rPr>
      </w:pPr>
      <w:r>
        <w:rPr>
          <w:rFonts w:ascii="Trebuchet MS" w:hAnsi="Trebuchet MS"/>
        </w:rPr>
        <w:t>Compare your answers to exp 1 and 5. Which result is more reliable? Give a reason for your answer</w:t>
      </w:r>
      <w:r w:rsidR="00D62492">
        <w:rPr>
          <w:rFonts w:ascii="Trebuchet MS" w:hAnsi="Trebuchet MS"/>
        </w:rPr>
        <w:t>.</w:t>
      </w:r>
    </w:p>
    <w:p w:rsidR="00D62492" w:rsidRPr="00D62492" w:rsidRDefault="00D62492" w:rsidP="00D62492">
      <w:pPr>
        <w:rPr>
          <w:rFonts w:ascii="Trebuchet MS" w:hAnsi="Trebuchet MS"/>
        </w:rPr>
      </w:pPr>
    </w:p>
    <w:p w:rsidR="00D62492" w:rsidRDefault="00D62492" w:rsidP="00D62492">
      <w:pPr>
        <w:pStyle w:val="ListParagraph"/>
        <w:numPr>
          <w:ilvl w:val="0"/>
          <w:numId w:val="2"/>
        </w:numPr>
        <w:rPr>
          <w:rFonts w:ascii="Trebuchet MS" w:hAnsi="Trebuchet MS"/>
        </w:rPr>
      </w:pPr>
      <w:r>
        <w:rPr>
          <w:rFonts w:ascii="Trebuchet MS" w:hAnsi="Trebuchet MS"/>
        </w:rPr>
        <w:lastRenderedPageBreak/>
        <w:t>Complete the table below</w:t>
      </w:r>
    </w:p>
    <w:tbl>
      <w:tblPr>
        <w:tblStyle w:val="TableGrid"/>
        <w:tblW w:w="5000" w:type="pct"/>
        <w:tblLook w:val="0420" w:firstRow="1" w:lastRow="0" w:firstColumn="0" w:lastColumn="0" w:noHBand="0" w:noVBand="1"/>
      </w:tblPr>
      <w:tblGrid>
        <w:gridCol w:w="1626"/>
        <w:gridCol w:w="3610"/>
        <w:gridCol w:w="3780"/>
      </w:tblGrid>
      <w:tr w:rsidR="00D62492" w:rsidRPr="009A5EE0" w:rsidTr="00B837B3">
        <w:trPr>
          <w:trHeight w:val="592"/>
        </w:trPr>
        <w:tc>
          <w:tcPr>
            <w:tcW w:w="902" w:type="pct"/>
            <w:vAlign w:val="center"/>
            <w:hideMark/>
          </w:tcPr>
          <w:p w:rsidR="00D62492" w:rsidRPr="009A5EE0" w:rsidRDefault="00D62492" w:rsidP="00B837B3">
            <w:pPr>
              <w:spacing w:after="200" w:line="276" w:lineRule="auto"/>
              <w:rPr>
                <w:rFonts w:ascii="Century Gothic" w:hAnsi="Century Gothic"/>
                <w:sz w:val="18"/>
                <w:szCs w:val="18"/>
              </w:rPr>
            </w:pPr>
          </w:p>
        </w:tc>
        <w:tc>
          <w:tcPr>
            <w:tcW w:w="2002" w:type="pct"/>
            <w:vAlign w:val="center"/>
            <w:hideMark/>
          </w:tcPr>
          <w:p w:rsidR="00D62492" w:rsidRPr="009A5EE0" w:rsidRDefault="00D62492" w:rsidP="00B837B3">
            <w:pPr>
              <w:spacing w:after="200" w:line="276" w:lineRule="auto"/>
              <w:rPr>
                <w:rFonts w:ascii="Century Gothic" w:hAnsi="Century Gothic"/>
                <w:sz w:val="18"/>
                <w:szCs w:val="18"/>
              </w:rPr>
            </w:pPr>
            <w:r w:rsidRPr="009A5EE0">
              <w:rPr>
                <w:rFonts w:ascii="Century Gothic" w:hAnsi="Century Gothic"/>
                <w:b/>
                <w:bCs/>
                <w:sz w:val="18"/>
                <w:szCs w:val="18"/>
              </w:rPr>
              <w:t>Exothermic</w:t>
            </w:r>
          </w:p>
        </w:tc>
        <w:tc>
          <w:tcPr>
            <w:tcW w:w="2096" w:type="pct"/>
            <w:vAlign w:val="center"/>
            <w:hideMark/>
          </w:tcPr>
          <w:p w:rsidR="00D62492" w:rsidRPr="009A5EE0" w:rsidRDefault="00D62492" w:rsidP="00B837B3">
            <w:pPr>
              <w:spacing w:after="200" w:line="276" w:lineRule="auto"/>
              <w:rPr>
                <w:rFonts w:ascii="Century Gothic" w:hAnsi="Century Gothic"/>
                <w:sz w:val="18"/>
                <w:szCs w:val="18"/>
              </w:rPr>
            </w:pPr>
            <w:r w:rsidRPr="009A5EE0">
              <w:rPr>
                <w:rFonts w:ascii="Century Gothic" w:hAnsi="Century Gothic"/>
                <w:b/>
                <w:bCs/>
                <w:sz w:val="18"/>
                <w:szCs w:val="18"/>
              </w:rPr>
              <w:t>Endothermic</w:t>
            </w:r>
          </w:p>
        </w:tc>
      </w:tr>
      <w:tr w:rsidR="00D62492" w:rsidRPr="009A5EE0" w:rsidTr="00B837B3">
        <w:trPr>
          <w:trHeight w:val="756"/>
        </w:trPr>
        <w:tc>
          <w:tcPr>
            <w:tcW w:w="902" w:type="pct"/>
            <w:vAlign w:val="center"/>
            <w:hideMark/>
          </w:tcPr>
          <w:p w:rsidR="00D62492" w:rsidRPr="009A5EE0" w:rsidRDefault="00D62492" w:rsidP="00B837B3">
            <w:pPr>
              <w:spacing w:after="200" w:line="276" w:lineRule="auto"/>
              <w:rPr>
                <w:rFonts w:ascii="Century Gothic" w:hAnsi="Century Gothic"/>
                <w:b/>
                <w:bCs/>
                <w:sz w:val="18"/>
                <w:szCs w:val="18"/>
              </w:rPr>
            </w:pPr>
            <w:r w:rsidRPr="009A5EE0">
              <w:rPr>
                <w:rFonts w:ascii="Century Gothic" w:hAnsi="Century Gothic"/>
                <w:b/>
                <w:bCs/>
                <w:sz w:val="18"/>
                <w:szCs w:val="18"/>
              </w:rPr>
              <w:t>Energy</w:t>
            </w:r>
          </w:p>
        </w:tc>
        <w:tc>
          <w:tcPr>
            <w:tcW w:w="2002" w:type="pct"/>
            <w:vAlign w:val="center"/>
            <w:hideMark/>
          </w:tcPr>
          <w:p w:rsidR="00D62492" w:rsidRPr="009A5EE0" w:rsidRDefault="00D62492" w:rsidP="00B837B3">
            <w:pPr>
              <w:spacing w:after="200" w:line="276" w:lineRule="auto"/>
              <w:rPr>
                <w:rFonts w:ascii="Century Gothic" w:hAnsi="Century Gothic"/>
                <w:sz w:val="18"/>
                <w:szCs w:val="18"/>
              </w:rPr>
            </w:pPr>
          </w:p>
        </w:tc>
        <w:tc>
          <w:tcPr>
            <w:tcW w:w="2096" w:type="pct"/>
            <w:vAlign w:val="center"/>
            <w:hideMark/>
          </w:tcPr>
          <w:p w:rsidR="00D62492" w:rsidRPr="009A5EE0" w:rsidRDefault="00D62492" w:rsidP="00B837B3">
            <w:pPr>
              <w:spacing w:after="200" w:line="276" w:lineRule="auto"/>
              <w:rPr>
                <w:rFonts w:ascii="Century Gothic" w:hAnsi="Century Gothic"/>
                <w:sz w:val="18"/>
                <w:szCs w:val="18"/>
              </w:rPr>
            </w:pPr>
          </w:p>
        </w:tc>
      </w:tr>
      <w:tr w:rsidR="00D62492" w:rsidRPr="009A5EE0" w:rsidTr="00B837B3">
        <w:trPr>
          <w:trHeight w:val="1221"/>
        </w:trPr>
        <w:tc>
          <w:tcPr>
            <w:tcW w:w="902" w:type="pct"/>
            <w:vAlign w:val="center"/>
            <w:hideMark/>
          </w:tcPr>
          <w:p w:rsidR="00D62492" w:rsidRPr="009A5EE0" w:rsidRDefault="00D62492" w:rsidP="00B837B3">
            <w:pPr>
              <w:spacing w:after="200" w:line="276" w:lineRule="auto"/>
              <w:rPr>
                <w:rFonts w:ascii="Century Gothic" w:hAnsi="Century Gothic"/>
                <w:b/>
                <w:bCs/>
                <w:sz w:val="18"/>
                <w:szCs w:val="18"/>
              </w:rPr>
            </w:pPr>
            <w:r w:rsidRPr="009A5EE0">
              <w:rPr>
                <w:rFonts w:ascii="Century Gothic" w:hAnsi="Century Gothic"/>
                <w:b/>
                <w:bCs/>
                <w:sz w:val="18"/>
                <w:szCs w:val="18"/>
              </w:rPr>
              <w:t>Temperature of surroundings</w:t>
            </w:r>
          </w:p>
        </w:tc>
        <w:tc>
          <w:tcPr>
            <w:tcW w:w="2002" w:type="pct"/>
            <w:vAlign w:val="center"/>
            <w:hideMark/>
          </w:tcPr>
          <w:p w:rsidR="00D62492" w:rsidRPr="009A5EE0" w:rsidRDefault="00D62492" w:rsidP="00B837B3">
            <w:pPr>
              <w:spacing w:after="200" w:line="276" w:lineRule="auto"/>
              <w:rPr>
                <w:rFonts w:ascii="Century Gothic" w:hAnsi="Century Gothic"/>
                <w:sz w:val="18"/>
                <w:szCs w:val="18"/>
              </w:rPr>
            </w:pPr>
          </w:p>
        </w:tc>
        <w:tc>
          <w:tcPr>
            <w:tcW w:w="2096" w:type="pct"/>
            <w:vAlign w:val="center"/>
            <w:hideMark/>
          </w:tcPr>
          <w:p w:rsidR="00D62492" w:rsidRPr="009A5EE0" w:rsidRDefault="00D62492" w:rsidP="00B837B3">
            <w:pPr>
              <w:spacing w:after="200" w:line="276" w:lineRule="auto"/>
              <w:rPr>
                <w:rFonts w:ascii="Century Gothic" w:hAnsi="Century Gothic"/>
                <w:sz w:val="18"/>
                <w:szCs w:val="18"/>
              </w:rPr>
            </w:pPr>
          </w:p>
        </w:tc>
      </w:tr>
      <w:tr w:rsidR="00D62492" w:rsidRPr="009A5EE0" w:rsidTr="00B837B3">
        <w:trPr>
          <w:trHeight w:val="1926"/>
        </w:trPr>
        <w:tc>
          <w:tcPr>
            <w:tcW w:w="902" w:type="pct"/>
            <w:vAlign w:val="center"/>
            <w:hideMark/>
          </w:tcPr>
          <w:p w:rsidR="00D62492" w:rsidRPr="009A5EE0" w:rsidRDefault="00D62492" w:rsidP="00B837B3">
            <w:pPr>
              <w:spacing w:after="200" w:line="276" w:lineRule="auto"/>
              <w:rPr>
                <w:rFonts w:ascii="Century Gothic" w:hAnsi="Century Gothic"/>
                <w:b/>
                <w:bCs/>
                <w:sz w:val="18"/>
                <w:szCs w:val="18"/>
              </w:rPr>
            </w:pPr>
            <w:r w:rsidRPr="009A5EE0">
              <w:rPr>
                <w:rFonts w:ascii="Century Gothic" w:hAnsi="Century Gothic"/>
                <w:b/>
                <w:bCs/>
                <w:sz w:val="18"/>
                <w:szCs w:val="18"/>
              </w:rPr>
              <w:t>Examples</w:t>
            </w:r>
          </w:p>
        </w:tc>
        <w:tc>
          <w:tcPr>
            <w:tcW w:w="2002" w:type="pct"/>
            <w:vAlign w:val="center"/>
            <w:hideMark/>
          </w:tcPr>
          <w:p w:rsidR="00D62492" w:rsidRPr="009A5EE0" w:rsidRDefault="00D62492" w:rsidP="00B837B3">
            <w:pPr>
              <w:spacing w:after="200" w:line="276" w:lineRule="auto"/>
              <w:rPr>
                <w:rFonts w:ascii="Century Gothic" w:hAnsi="Century Gothic"/>
                <w:sz w:val="18"/>
                <w:szCs w:val="18"/>
              </w:rPr>
            </w:pPr>
          </w:p>
        </w:tc>
        <w:tc>
          <w:tcPr>
            <w:tcW w:w="2096" w:type="pct"/>
            <w:vAlign w:val="center"/>
            <w:hideMark/>
          </w:tcPr>
          <w:p w:rsidR="00D62492" w:rsidRPr="009A5EE0" w:rsidRDefault="00D62492" w:rsidP="00B837B3">
            <w:pPr>
              <w:spacing w:after="200" w:line="276" w:lineRule="auto"/>
              <w:rPr>
                <w:rFonts w:ascii="Century Gothic" w:hAnsi="Century Gothic"/>
                <w:sz w:val="18"/>
                <w:szCs w:val="18"/>
              </w:rPr>
            </w:pPr>
          </w:p>
        </w:tc>
      </w:tr>
    </w:tbl>
    <w:p w:rsidR="00D62492" w:rsidRDefault="00D62492" w:rsidP="00FD4530">
      <w:pPr>
        <w:pStyle w:val="ListParagraph"/>
        <w:numPr>
          <w:ilvl w:val="0"/>
          <w:numId w:val="2"/>
        </w:numPr>
        <w:rPr>
          <w:rFonts w:ascii="Trebuchet MS" w:hAnsi="Trebuchet MS"/>
        </w:rPr>
      </w:pPr>
      <w:r>
        <w:rPr>
          <w:rFonts w:ascii="Trebuchet MS" w:hAnsi="Trebuchet MS"/>
        </w:rPr>
        <w:t>Dora says “an exothermic reaction is a reaction where energy is taken into the reactants causing a temperature change” she has made two mistakes. Re-write the correct definition into your books</w:t>
      </w:r>
    </w:p>
    <w:p w:rsidR="00D62492" w:rsidRPr="00D62492" w:rsidRDefault="00D62492" w:rsidP="00D62492">
      <w:pPr>
        <w:pStyle w:val="question"/>
        <w:numPr>
          <w:ilvl w:val="0"/>
          <w:numId w:val="2"/>
        </w:numPr>
        <w:spacing w:line="276" w:lineRule="auto"/>
        <w:rPr>
          <w:rFonts w:ascii="Trebuchet MS" w:hAnsi="Trebuchet MS" w:cstheme="minorHAnsi"/>
        </w:rPr>
      </w:pPr>
      <w:r w:rsidRPr="00D62492">
        <w:rPr>
          <w:rFonts w:ascii="Trebuchet MS" w:hAnsi="Trebuchet MS" w:cstheme="minorHAnsi"/>
        </w:rPr>
        <w:t>The following experiment was used to compare how much heat energy three different fuels gave out when they were burnt.</w: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79744" behindDoc="0" locked="0" layoutInCell="0" allowOverlap="1">
                <wp:simplePos x="0" y="0"/>
                <wp:positionH relativeFrom="column">
                  <wp:posOffset>3255645</wp:posOffset>
                </wp:positionH>
                <wp:positionV relativeFrom="paragraph">
                  <wp:posOffset>16510</wp:posOffset>
                </wp:positionV>
                <wp:extent cx="1181100" cy="266700"/>
                <wp:effectExtent l="0" t="0" r="0" b="0"/>
                <wp:wrapNone/>
                <wp:docPr id="4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13D1" w:rsidRPr="00BE17DD" w:rsidRDefault="001A13D1" w:rsidP="00D62492">
                            <w:pPr>
                              <w:pStyle w:val="question"/>
                              <w:rPr>
                                <w:rFonts w:asciiTheme="minorHAnsi" w:hAnsiTheme="minorHAnsi" w:cstheme="minorHAnsi"/>
                                <w:sz w:val="24"/>
                                <w:szCs w:val="28"/>
                              </w:rPr>
                            </w:pPr>
                            <w:r w:rsidRPr="00BE17DD">
                              <w:rPr>
                                <w:rFonts w:asciiTheme="minorHAnsi" w:hAnsiTheme="minorHAnsi" w:cstheme="minorHAnsi"/>
                                <w:sz w:val="24"/>
                                <w:szCs w:val="28"/>
                              </w:rPr>
                              <w:t>Thermometer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256.35pt;margin-top:1.3pt;width:93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6WDtAIAALs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nWNCMBK0hx7ds71BN3KPwtjWZxx0Bm53AziaPZxDnx1XPdzK6ptGQi5bKjbsWik5tozWkF9ob/pn&#10;VyccbUHW40dZQxy6NdIB7RvV2+JBORCgQ58eTr2xuVQ2ZJiEYQCmCmxRHM9hbUPQ7Hh7UNq8Z7JH&#10;dpFjBb136HR3q83kenSxwYQsedfBOc068ewAMKcTiA1Xrc1m4dr5mAbpKlklxCNRvPJIUBTedbkk&#10;XlyG81nxrlgui/CnjRuSrOV1zYQNc5RWSP6sdQeRT6I4iUvLjtcWzqak1Wa97BTaUZB26b5DQc7c&#10;/OdpuHoBlxeUwogEN1HqlXEy90hJZl46DxIvCNObNA5ISoryOaVbLti/U0JjjtNZNJvE9Ftugfte&#10;c6NZzw0Mj473OU5OTjSzElyJ2rXWUN5N67NS2PSfSgHtPjbaCdZqdFKr2a/3gGJVvJb1A0hXSVAW&#10;iBAmHixaqX5gNML0yLH+vqWKYdR9ECD/NCTEjhu3IbN5BBt1blmfW6ioACrHBqNpuTTTiNoOim9a&#10;iDQ9OCGv4ck03Kn5KavDQ4MJ4UgdppkdQed75/U0cxe/AAAA//8DAFBLAwQUAAYACAAAACEAXV7+&#10;rd0AAAAIAQAADwAAAGRycy9kb3ducmV2LnhtbEyPzU7DMBCE70i8g7VI3KjTKA1tyKZCIK4gyo/E&#10;zY23SUS8jmK3CW/PcqLH0Yxmvim3s+vVicbQeUZYLhJQxLW3HTcI729PN2tQIRq2pvdMCD8UYFtd&#10;XpSmsH7iVzrtYqOkhENhENoYh0LrULfkTFj4gVi8gx+diSLHRtvRTFLuep0mSa6d6VgWWjPQQ0v1&#10;9+7oED6eD1+fWfLSPLrVMPk50ew2GvH6ar6/AxVpjv9h+MMXdKiEae+PbIPqEVbL9FaiCGkOSvx8&#10;sxa9R8iyHHRV6vMD1S8AAAD//wMAUEsBAi0AFAAGAAgAAAAhALaDOJL+AAAA4QEAABMAAAAAAAAA&#10;AAAAAAAAAAAAAFtDb250ZW50X1R5cGVzXS54bWxQSwECLQAUAAYACAAAACEAOP0h/9YAAACUAQAA&#10;CwAAAAAAAAAAAAAAAAAvAQAAX3JlbHMvLnJlbHNQSwECLQAUAAYACAAAACEAdUulg7QCAAC7BQAA&#10;DgAAAAAAAAAAAAAAAAAuAgAAZHJzL2Uyb0RvYy54bWxQSwECLQAUAAYACAAAACEAXV7+rd0AAAAI&#10;AQAADwAAAAAAAAAAAAAAAAAOBQAAZHJzL2Rvd25yZXYueG1sUEsFBgAAAAAEAAQA8wAAABgGAAAA&#10;AA==&#10;" o:allowincell="f" filled="f" stroked="f">
                <v:textbox>
                  <w:txbxContent>
                    <w:p w:rsidR="001A13D1" w:rsidRPr="00BE17DD" w:rsidRDefault="001A13D1" w:rsidP="00D62492">
                      <w:pPr>
                        <w:pStyle w:val="question"/>
                        <w:rPr>
                          <w:rFonts w:asciiTheme="minorHAnsi" w:hAnsiTheme="minorHAnsi" w:cstheme="minorHAnsi"/>
                          <w:sz w:val="24"/>
                          <w:szCs w:val="28"/>
                        </w:rPr>
                      </w:pPr>
                      <w:r w:rsidRPr="00BE17DD">
                        <w:rPr>
                          <w:rFonts w:asciiTheme="minorHAnsi" w:hAnsiTheme="minorHAnsi" w:cstheme="minorHAnsi"/>
                          <w:sz w:val="24"/>
                          <w:szCs w:val="28"/>
                        </w:rPr>
                        <w:t>Thermometer</w:t>
                      </w:r>
                    </w:p>
                  </w:txbxContent>
                </v:textbox>
              </v:shape>
            </w:pict>
          </mc:Fallback>
        </mc:AlternateContent>
      </w:r>
      <w:r>
        <w:rPr>
          <w:rFonts w:ascii="Trebuchet MS" w:hAnsi="Trebuchet MS" w:cstheme="minorHAnsi"/>
          <w:noProof/>
          <w:lang w:bidi="ar-SA"/>
        </w:rPr>
        <mc:AlternateContent>
          <mc:Choice Requires="wps">
            <w:drawing>
              <wp:anchor distT="0" distB="0" distL="114299" distR="114299" simplePos="0" relativeHeight="251680768" behindDoc="0" locked="0" layoutInCell="0" allowOverlap="1">
                <wp:simplePos x="0" y="0"/>
                <wp:positionH relativeFrom="column">
                  <wp:posOffset>2756534</wp:posOffset>
                </wp:positionH>
                <wp:positionV relativeFrom="paragraph">
                  <wp:posOffset>84455</wp:posOffset>
                </wp:positionV>
                <wp:extent cx="0" cy="742950"/>
                <wp:effectExtent l="0" t="0" r="19050" b="0"/>
                <wp:wrapNone/>
                <wp:docPr id="43"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29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679C1" id="Straight Connector 17" o:spid="_x0000_s1026" style="position:absolute;z-index:251680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7.05pt,6.65pt" to="217.05pt,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tjGHgIAADcEAAAOAAAAZHJzL2Uyb0RvYy54bWysU9uO2yAQfa/Uf0C8J7azzs2Ks6rspC/b&#10;bqRsP4AAjlExg4DEiar+e4FclG1fqqp+wMMwczgzc1g8nzqJjtxYAarE2TDFiCsKTKh9ib+9rQcz&#10;jKwjihEJipf4zC1+Xn78sOh1wUfQgmTcIA+ibNHrErfO6SJJLG15R+wQNFf+sAHTEee3Zp8wQ3qP&#10;3slklKaTpAfDtAHKrfXe+nKIlxG/aTh1r01juUOyxJ6bi6uJ6y6syXJBir0huhX0SoP8A4uOCOUv&#10;vUPVxBF0MOIPqE5QAxYaN6TQJdA0gvJYg68mS3+rZtsSzWMtvjlW39tk/x8s/XrcGCRYifMnjBTp&#10;/Iy2zhCxbx2qQCnfQTAom4ZO9doWPqFSGxNqpSe11S9Av1ukoGqJ2vPI+O2sPUoWMpJ3KWFjtb9v&#10;138B5mPIwUFs26kxXYD0DUGnOJ3zfTr85BC9OKn3TvPRfBwHl5DilqeNdZ85dCgYJZZChb6Rghxf&#10;rAs8SHELCW4FayFlnL1UqC/xfDwaxwQLUrBwGMKs2e8qadCRBPXELxblTx7DDBwUi2AtJ2x1tR0R&#10;8mL7y6UKeL4ST+dqXeTxY57OV7PVLB/ko8lqkKd1Pfi0rvLBZJ1Nx/VTXVV19jNQy/KiFYxxFdjd&#10;pJrlfyeF66O5iOwu1nsbkvfosV+e7O0fScdRhulddLADdt6Y24i9OmPw9SUF+T/uvf343pe/AAAA&#10;//8DAFBLAwQUAAYACAAAACEASeAQ6NwAAAAKAQAADwAAAGRycy9kb3ducmV2LnhtbEyPwU7DMBBE&#10;70j8g7VIXCrqtK4QCnEqBOTGhQLiuo2XJCJep7HbBr6erTjAcWeeZmeK9eR7daAxdoEtLOYZKOI6&#10;uI4bC68v1dUNqJiQHfaBycIXRViX52cF5i4c+ZkOm9QoCeGYo4U2pSHXOtYteYzzMBCL9xFGj0nO&#10;sdFuxKOE+14vs+xae+xYPrQ40H1L9edm7y3E6o121fesnmXvpgm03D08PaK1lxfT3S2oRFP6g+FU&#10;X6pDKZ22Yc8uqt7CyqwWgophDCgBfoXtScgM6LLQ/yeUPwAAAP//AwBQSwECLQAUAAYACAAAACEA&#10;toM4kv4AAADhAQAAEwAAAAAAAAAAAAAAAAAAAAAAW0NvbnRlbnRfVHlwZXNdLnhtbFBLAQItABQA&#10;BgAIAAAAIQA4/SH/1gAAAJQBAAALAAAAAAAAAAAAAAAAAC8BAABfcmVscy8ucmVsc1BLAQItABQA&#10;BgAIAAAAIQAaStjGHgIAADcEAAAOAAAAAAAAAAAAAAAAAC4CAABkcnMvZTJvRG9jLnhtbFBLAQIt&#10;ABQABgAIAAAAIQBJ4BDo3AAAAAoBAAAPAAAAAAAAAAAAAAAAAHgEAABkcnMvZG93bnJldi54bWxQ&#10;SwUGAAAAAAQABADzAAAAgQUAAAAA&#10;" o:allowincell="f"/>
            </w:pict>
          </mc:Fallback>
        </mc:AlternateContent>
      </w:r>
      <w:r>
        <w:rPr>
          <w:rFonts w:ascii="Trebuchet MS" w:hAnsi="Trebuchet MS" w:cstheme="minorHAnsi"/>
          <w:noProof/>
          <w:lang w:bidi="ar-SA"/>
        </w:rPr>
        <mc:AlternateContent>
          <mc:Choice Requires="wps">
            <w:drawing>
              <wp:anchor distT="0" distB="0" distL="114300" distR="114300" simplePos="0" relativeHeight="251696128" behindDoc="0" locked="0" layoutInCell="0" allowOverlap="1">
                <wp:simplePos x="0" y="0"/>
                <wp:positionH relativeFrom="column">
                  <wp:posOffset>2727960</wp:posOffset>
                </wp:positionH>
                <wp:positionV relativeFrom="paragraph">
                  <wp:posOffset>59055</wp:posOffset>
                </wp:positionV>
                <wp:extent cx="66675" cy="771525"/>
                <wp:effectExtent l="0" t="0" r="9525" b="9525"/>
                <wp:wrapNone/>
                <wp:docPr id="4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715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1DB37F" id="Rectangle 18" o:spid="_x0000_s1026" style="position:absolute;margin-left:214.8pt;margin-top:4.65pt;width:5.25pt;height:60.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IZwHAIAADwEAAAOAAAAZHJzL2Uyb0RvYy54bWysU9uO0zAQfUfiHyy/0zRVbxs1Xa26FCEt&#10;sGLhA6aOk1g4thm7TcvXM3a6pVzEA8IPlsczPj5zZmZ1e+w0O0j0ypqS56MxZ9IIWynTlPzzp+2r&#10;JWc+gKlAWyNLfpKe365fvlj1rpAT21pdSWQEYnzRu5K3Ibgiy7xoZQd+ZJ005KwtdhDIxCarEHpC&#10;73Q2GY/nWW+xcmiF9J5u7wcnXyf8upYifKhrLwPTJSduIe2Y9l3cs/UKigbBtUqcacA/sOhAGfr0&#10;AnUPAdge1W9QnRJova3DSNgus3WthEw5UDb5+JdsnlpwMuVC4nh3kcn/P1jx/vCITFUln044M9BR&#10;jT6SamAaLVm+jAL1zhcU9+QeMabo3YMVXzwzdtNSmLxDtH0roSJaeYzPfnoQDU9P2a5/ZyuCh32w&#10;SatjjV0EJBXYMZXkdCmJPAYm6HI+ny9mnAnyLBb5bDJLH0Dx/NahD2+k7Vg8lByJesKGw4MPkQsU&#10;zyGJu9Wq2iqtk4HNbqORHYCaY5vWGd1fh2nD+pLfxL//DjFO608QnQrU5Vp1JV9egqCIor02VerB&#10;AEoPZ6KszVnFKNxQgJ2tTiQi2qGFaeTo0Fr8xllP7Vty/3UPKDnTbw0V4iafTmO/J2M6W0zIwGvP&#10;7toDRhBUyQNnw3EThhnZO1RNSz/lKXdj76h4tUrKxsIOrM5kqUWT4OdxijNwbaeoH0O//g4AAP//&#10;AwBQSwMEFAAGAAgAAAAhANFUycveAAAACQEAAA8AAABkcnMvZG93bnJldi54bWxMj0FPg0AQhe8m&#10;/ofNmHizuwXSFGRpjKYmHlt68TbACCg7S9ilRX+968keJ+/Le9/ku8UM4kyT6y1rWK8UCOLaNj23&#10;Gk7l/mELwnnkBgfLpOGbHOyK25scs8Ze+EDno29FKGGXoYbO+zGT0tUdGXQrOxKH7MNOBn04p1Y2&#10;E15CuRlkpNRGGuw5LHQ40nNH9ddxNhqqPjrhz6F8VSbdx/5tKT/n9xet7++Wp0cQnhb/D8OfflCH&#10;IjhVdubGiUFDEqWbgGpIYxAhTxK1BlEFMFZbkEUurz8ofgEAAP//AwBQSwECLQAUAAYACAAAACEA&#10;toM4kv4AAADhAQAAEwAAAAAAAAAAAAAAAAAAAAAAW0NvbnRlbnRfVHlwZXNdLnhtbFBLAQItABQA&#10;BgAIAAAAIQA4/SH/1gAAAJQBAAALAAAAAAAAAAAAAAAAAC8BAABfcmVscy8ucmVsc1BLAQItABQA&#10;BgAIAAAAIQCqcIZwHAIAADwEAAAOAAAAAAAAAAAAAAAAAC4CAABkcnMvZTJvRG9jLnhtbFBLAQIt&#10;ABQABgAIAAAAIQDRVMnL3gAAAAkBAAAPAAAAAAAAAAAAAAAAAHYEAABkcnMvZG93bnJldi54bWxQ&#10;SwUGAAAAAAQABADzAAAAgQUAAAAA&#10;" o:allowincell="f"/>
            </w:pict>
          </mc:Fallback>
        </mc:AlternateConten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81792" behindDoc="0" locked="0" layoutInCell="0" allowOverlap="1">
                <wp:simplePos x="0" y="0"/>
                <wp:positionH relativeFrom="column">
                  <wp:posOffset>1388110</wp:posOffset>
                </wp:positionH>
                <wp:positionV relativeFrom="paragraph">
                  <wp:posOffset>81280</wp:posOffset>
                </wp:positionV>
                <wp:extent cx="857250" cy="266700"/>
                <wp:effectExtent l="0" t="0" r="0" b="0"/>
                <wp:wrapNone/>
                <wp:docPr id="4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13D1" w:rsidRPr="006B4FD6" w:rsidRDefault="001A13D1" w:rsidP="00D62492">
                            <w:pPr>
                              <w:pStyle w:val="Footer"/>
                              <w:rPr>
                                <w:sz w:val="24"/>
                                <w:szCs w:val="24"/>
                              </w:rPr>
                            </w:pPr>
                            <w:r w:rsidRPr="006B4FD6">
                              <w:rPr>
                                <w:sz w:val="24"/>
                                <w:szCs w:val="24"/>
                              </w:rPr>
                              <w:t>Metal can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27" type="#_x0000_t202" style="position:absolute;left:0;text-align:left;margin-left:109.3pt;margin-top:6.4pt;width:67.5pt;height:2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zm/uQIAAMEFAAAOAAAAZHJzL2Uyb0RvYy54bWysVNtunDAQfa/Uf7D8TrjUyy4obJQsS1Up&#10;vUhJP8ALZrEKNrW9C2nVf+/Y7C3JS9WWB2R7xmfOzBzP9c3YtWjPlOZSZDi8CjBiopQVF9sMf30s&#10;vAVG2lBR0VYKluEnpvHN8u2b66FPWSQb2VZMIQAROh36DDfG9Knv67JhHdVXsmcCjLVUHTWwVVu/&#10;UnQA9K71oyCI/UGqqleyZFrDaT4Z8dLh1zUrzee61sygNsPAzbi/cv+N/fvLa5puFe0bXh5o0L9g&#10;0VEuIOgJKqeGop3ir6A6XiqpZW2uStn5sq55yVwOkE0YvMjmoaE9c7lAcXR/KpP+f7Dlp/0XhXiV&#10;YRJiJGgHPXpko0F3ckRhYusz9DoFt4ceHM0I59Bnl6vu72X5TSMhVw0VW3arlBwaRivgF9qb/sXV&#10;CUdbkM3wUVYQh+6MdEBjrTpbPCgHAnTo09OpN5ZLCYeL2TyagaUEUxTH88D1zqfp8XKvtHnPZIfs&#10;IsMKWu/A6f5eG0uGpkcXG0vIgreta38rnh2A43QCoeGqtVkSrps/kyBZL9YL4pEoXnskyHPvtlgR&#10;Ly7C+Sx/l69WefjLxg1J2vCqYsKGOSorJH/WuYPGJ02ctKVlyysLZylptd2sWoX2FJRduM+VHCxn&#10;N/85DVcEyOVFSmFEgrso8Yp4MfdIQWZeMg8WXhAmd0kckITkxfOU7rlg/54SGjKczKLZpKUz6Re5&#10;Be57nRtNO25gdrS8A3WcnGhqFbgWlWutobyd1helsPTPpYB2Hxvt9GolOonVjJvRPQ0nZqvljaye&#10;QMBKgsBAizD3YNFI9QOjAWZIhvX3HVUMo/aDgEeQhITYoeM2BAQMG3Vp2VxaqCgBKsMGo2m5MtOg&#10;2vWKbxuIND07IW/h4dTcifrM6vDcYE643A4zzQ6iy73zOk/e5W8AAAD//wMAUEsDBBQABgAIAAAA&#10;IQCsrgWm3QAAAAkBAAAPAAAAZHJzL2Rvd25yZXYueG1sTI/BTsMwEETvSPyDtUjcqN20qUKIU1VF&#10;XEG0BYmbG2+TiHgdxW4T/p7lRI878zQ7U6wn14kLDqH1pGE+UyCQKm9bqjUc9i8PGYgQDVnTeUIN&#10;PxhgXd7eFCa3fqR3vOxiLTiEQm40NDH2uZShatCZMPM9EnsnPzgT+RxqaQczcrjrZKLUSjrTEn9o&#10;TI/bBqvv3dlp+Hg9fX0u1Vv97NJ+9JOS5B6l1vd30+YJRMQp/sPwV5+rQ8mdjv5MNohOQzLPVoyy&#10;kfAEBhbpgoWjhnSZgSwLeb2g/AUAAP//AwBQSwECLQAUAAYACAAAACEAtoM4kv4AAADhAQAAEwAA&#10;AAAAAAAAAAAAAAAAAAAAW0NvbnRlbnRfVHlwZXNdLnhtbFBLAQItABQABgAIAAAAIQA4/SH/1gAA&#10;AJQBAAALAAAAAAAAAAAAAAAAAC8BAABfcmVscy8ucmVsc1BLAQItABQABgAIAAAAIQAyFzm/uQIA&#10;AMEFAAAOAAAAAAAAAAAAAAAAAC4CAABkcnMvZTJvRG9jLnhtbFBLAQItABQABgAIAAAAIQCsrgWm&#10;3QAAAAkBAAAPAAAAAAAAAAAAAAAAABMFAABkcnMvZG93bnJldi54bWxQSwUGAAAAAAQABADzAAAA&#10;HQYAAAAA&#10;" o:allowincell="f" filled="f" stroked="f">
                <v:textbox>
                  <w:txbxContent>
                    <w:p w:rsidR="001A13D1" w:rsidRPr="006B4FD6" w:rsidRDefault="001A13D1" w:rsidP="00D62492">
                      <w:pPr>
                        <w:pStyle w:val="Footer"/>
                        <w:rPr>
                          <w:sz w:val="24"/>
                          <w:szCs w:val="24"/>
                        </w:rPr>
                      </w:pPr>
                      <w:r w:rsidRPr="006B4FD6">
                        <w:rPr>
                          <w:sz w:val="24"/>
                          <w:szCs w:val="24"/>
                        </w:rPr>
                        <w:t>Metal can</w:t>
                      </w:r>
                    </w:p>
                  </w:txbxContent>
                </v:textbox>
              </v:shape>
            </w:pict>
          </mc:Fallback>
        </mc:AlternateContent>
      </w:r>
      <w:r>
        <w:rPr>
          <w:rFonts w:ascii="Trebuchet MS" w:hAnsi="Trebuchet MS" w:cstheme="minorHAnsi"/>
          <w:noProof/>
          <w:lang w:bidi="ar-SA"/>
        </w:rPr>
        <mc:AlternateContent>
          <mc:Choice Requires="wps">
            <w:drawing>
              <wp:anchor distT="0" distB="0" distL="114300" distR="114300" simplePos="0" relativeHeight="251682816" behindDoc="0" locked="0" layoutInCell="0" allowOverlap="1">
                <wp:simplePos x="0" y="0"/>
                <wp:positionH relativeFrom="column">
                  <wp:posOffset>2794635</wp:posOffset>
                </wp:positionH>
                <wp:positionV relativeFrom="paragraph">
                  <wp:posOffset>3175</wp:posOffset>
                </wp:positionV>
                <wp:extent cx="523875" cy="76200"/>
                <wp:effectExtent l="0" t="0" r="9525" b="0"/>
                <wp:wrapNone/>
                <wp:docPr id="4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3875" cy="76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1C3D5" id="Straight Connector 20"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25pt" to="261.3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z4jKAIAAEUEAAAOAAAAZHJzL2Uyb0RvYy54bWysU02P2yAQvVfqf0DcE8dZ58uKs6rspJdt&#10;N1K2vRPAMSoGBCROVPW/dyDedNNeqqo+4AFm3rx5Mywfz61EJ26d0KrA6XCEEVdUM6EOBf7yshnM&#10;MXKeKEakVrzAF+7w4+r9u2Vncj7WjZaMWwQgyuWdKXDjvcmTxNGGt8QNteEKLmttW+Jhaw8Js6QD&#10;9FYm49FomnTaMmM15c7BaXW9xKuIX9ec+ue6dtwjWWDg5uNq47oPa7JakvxgiWkE7WmQf2DREqEg&#10;6Q2qIp6goxV/QLWCWu107YdUt4mua0F5rAGqSUe/VbNriOGxFhDHmZtM7v/B0s+nrUWCFTgDeRRp&#10;oUc7b4k4NB6VWilQUFs0jkp1xuUQUKqtDbXSs9qZJ02/OaR02RB14JHxy8UAShq0Te5CwsYZyLfv&#10;PmkGPuTodZTtXNsW1VKYryEwgIM06Bz7dLn1iZ89onA4GT/MZxOMKFzNpjAGMRXJA0qINdb5j1y3&#10;KBgFlkIFFUlOTk/OB1a/XMKx0hshZZwEqVBX4MVkPIkBTkvBwmVwc/awL6VFJxJmKX593js3q4+K&#10;RbCGE7bubU+EvNqQXKqAB9UAnd66Dsv3xWixnq/n2SAbT9eDbFRVgw+bMhtMN+lsUj1UZVmlPwK1&#10;NMsbwRhXgd3r4KbZ3w1G/4SuI3cb3ZsMyT161AvIvv4j6djY0Mvw0ly+1+yyta8Nh1mNzv27Co/h&#10;7R7st69/9RMAAP//AwBQSwMEFAAGAAgAAAAhACmsSv3bAAAABwEAAA8AAABkcnMvZG93bnJldi54&#10;bWxMjsFOwzAQRO9I/IO1SNyo3dBUEOJUFQIuSEiUwNmJlyTCXkexm4a/ZznBcTRPM6/cLd6JGac4&#10;BNKwXikQSG2wA3Ua6rfHqxsQMRmyxgVCDd8YYVedn5WmsOFErzgfUid4hGJhNPQpjYWUse3Rm7gK&#10;IxJ3n2HyJnGcOmknc+Jx72Sm1FZ6MxA/9GbE+x7br8PRa9h/PD9cv8yND87edvW79bV6yrS+vFj2&#10;dyASLukPhl99VoeKnZpwJBuF07DZqDWjGnIQXOdZtgXRMJflIKtS/vevfgAAAP//AwBQSwECLQAU&#10;AAYACAAAACEAtoM4kv4AAADhAQAAEwAAAAAAAAAAAAAAAAAAAAAAW0NvbnRlbnRfVHlwZXNdLnht&#10;bFBLAQItABQABgAIAAAAIQA4/SH/1gAAAJQBAAALAAAAAAAAAAAAAAAAAC8BAABfcmVscy8ucmVs&#10;c1BLAQItABQABgAIAAAAIQAy3z4jKAIAAEUEAAAOAAAAAAAAAAAAAAAAAC4CAABkcnMvZTJvRG9j&#10;LnhtbFBLAQItABQABgAIAAAAIQAprEr92wAAAAcBAAAPAAAAAAAAAAAAAAAAAIIEAABkcnMvZG93&#10;bnJldi54bWxQSwUGAAAAAAQABADzAAAAigUAAAAA&#10;" o:allowincell="f"/>
            </w:pict>
          </mc:Fallback>
        </mc:AlternateContent>
      </w:r>
      <w:r>
        <w:rPr>
          <w:rFonts w:ascii="Trebuchet MS" w:hAnsi="Trebuchet MS" w:cstheme="minorHAnsi"/>
          <w:noProof/>
          <w:lang w:bidi="ar-SA"/>
        </w:rPr>
        <mc:AlternateContent>
          <mc:Choice Requires="wps">
            <w:drawing>
              <wp:anchor distT="0" distB="0" distL="114299" distR="114299" simplePos="0" relativeHeight="251683840" behindDoc="0" locked="0" layoutInCell="0" allowOverlap="1">
                <wp:simplePos x="0" y="0"/>
                <wp:positionH relativeFrom="column">
                  <wp:posOffset>2454909</wp:posOffset>
                </wp:positionH>
                <wp:positionV relativeFrom="paragraph">
                  <wp:posOffset>79375</wp:posOffset>
                </wp:positionV>
                <wp:extent cx="0" cy="304800"/>
                <wp:effectExtent l="0" t="0" r="19050" b="0"/>
                <wp:wrapNone/>
                <wp:docPr id="39"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375CE" id="Straight Connector 21" o:spid="_x0000_s1026" style="position:absolute;flip:y;z-index:2516838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93.3pt,6.25pt" to="193.3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HRxJgIAAEEEAAAOAAAAZHJzL2Uyb0RvYy54bWysU8uu2jAQ3VfqP1jeQxIIFCLCVZVAN7e9&#10;SNx2b2yHWHVsyzYEVPXfOzaPlnZTVc3C8WPm+MyZ48XTqZPoyK0TWpU4G6YYcUU1E2pf4s+v68EM&#10;I+eJYkRqxUt85g4/Ld++WfSm4CPdasm4RQCiXNGbErfemyJJHG15R9xQG67gsNG2Ix6Wdp8wS3pA&#10;72QyStNp0mvLjNWUOwe79eUQLyN+03DqX5rGcY9kiYGbj6ON4y6MyXJBir0lphX0SoP8A4uOCAWX&#10;3qFq4gk6WPEHVCeo1U43fkh1l+imEZTHGqCaLP2tmm1LDI+1gDjO3GVy/w+WfjpuLBKsxOM5Rop0&#10;0KOtt0TsW48qrRQoqC0aZUGp3rgCEiq1saFWelJb86zpV4eUrlqi9jwyfj0bQIkZyUNKWDgD9+36&#10;j5pBDDl4HWU7NbZDjRTmS0gM4CANOsU+ne994ieP6GWTwu44zWdpbGFCioAQ8ox1/gPXHQqTEkuh&#10;goKkIMdn56EGCL2FhG2l10LK6AKpUF/i+WQ0iQlOS8HCYQhzdr+rpEVHEnwUvyAIgD2EWX1QLIK1&#10;nLDVde6JkJc5xEsV8KASoHOdXYzybZ7OV7PVLB/ko+lqkKd1PXi/rvLBdJ29m9Tjuqrq7HugluVF&#10;KxjjKrC7mTbL/84U1+dzsdvdtncZkkf0WCKQvf0j6djU0MeLI3aanTc2qBH6Cz6Nwdc3FR7Cr+sY&#10;9fPlL38AAAD//wMAUEsDBBQABgAIAAAAIQDrThLv2wAAAAkBAAAPAAAAZHJzL2Rvd25yZXYueG1s&#10;TI/BSsQwEIbvgu8QRvDmJnbZstamyyLqRRBcq+e0GdtiMilNtlvf3hEPepz5P/75ptwt3okZpzgE&#10;0nC9UiCQ2mAH6jTUrw9XWxAxGbLGBUINXxhhV52flaaw4UQvOB9SJ7iEYmE09CmNhZSx7dGbuAoj&#10;EmcfYfIm8Th10k7mxOXeyUypXHozEF/ozYh3Pbafh6PXsH9/ul8/z40Pzt509Zv1tXrMtL68WPa3&#10;IBIu6Q+GH31Wh4qdmnAkG4XTsN7mOaMcZBsQDPwuGg252oCsSvn/g+obAAD//wMAUEsBAi0AFAAG&#10;AAgAAAAhALaDOJL+AAAA4QEAABMAAAAAAAAAAAAAAAAAAAAAAFtDb250ZW50X1R5cGVzXS54bWxQ&#10;SwECLQAUAAYACAAAACEAOP0h/9YAAACUAQAACwAAAAAAAAAAAAAAAAAvAQAAX3JlbHMvLnJlbHNQ&#10;SwECLQAUAAYACAAAACEAmqx0cSYCAABBBAAADgAAAAAAAAAAAAAAAAAuAgAAZHJzL2Uyb0RvYy54&#10;bWxQSwECLQAUAAYACAAAACEA604S79sAAAAJAQAADwAAAAAAAAAAAAAAAACABAAAZHJzL2Rvd25y&#10;ZXYueG1sUEsFBgAAAAAEAAQA8wAAAIgFAAAAAA==&#10;" o:allowincell="f"/>
            </w:pict>
          </mc:Fallback>
        </mc:AlternateContent>
      </w:r>
      <w:r>
        <w:rPr>
          <w:rFonts w:ascii="Trebuchet MS" w:hAnsi="Trebuchet MS" w:cstheme="minorHAnsi"/>
          <w:noProof/>
          <w:lang w:bidi="ar-SA"/>
        </w:rPr>
        <mc:AlternateContent>
          <mc:Choice Requires="wps">
            <w:drawing>
              <wp:anchor distT="0" distB="0" distL="114299" distR="114299" simplePos="0" relativeHeight="251684864" behindDoc="0" locked="0" layoutInCell="0" allowOverlap="1">
                <wp:simplePos x="0" y="0"/>
                <wp:positionH relativeFrom="column">
                  <wp:posOffset>3064509</wp:posOffset>
                </wp:positionH>
                <wp:positionV relativeFrom="paragraph">
                  <wp:posOffset>88900</wp:posOffset>
                </wp:positionV>
                <wp:extent cx="0" cy="304800"/>
                <wp:effectExtent l="0" t="0" r="19050" b="0"/>
                <wp:wrapNone/>
                <wp:docPr id="31"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718598" id="Straight Connector 22" o:spid="_x0000_s1026" style="position:absolute;flip:y;z-index:2516848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1.3pt,7pt" to="241.3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pIgJAIAAEEEAAAOAAAAZHJzL2Uyb0RvYy54bWysU02P2jAQvVfqf7B8hyQQKESEVZVAL9sW&#10;iW3vxnaIVcdj2YaAqv732uajbHupqubgjO2Z5zczbxZPp06iIzdWgCpxNkwx4ooCE2pf4i8v68EM&#10;I+uIYkSC4iU+c4uflm/fLHpd8BG0IBk3yIMoW/S6xK1zukgSS1veETsEzZW/bMB0xPmt2SfMkN6j&#10;dzIZpek06cEwbYBya/1pfbnEy4jfNJy6z01juUOyxJ6bi6uJ6y6syXJBir0huhX0SoP8A4uOCOUf&#10;vUPVxBF0MOIPqE5QAxYaN6TQJdA0gvKYg88mS3/LZtsSzWMuvjhW38tk/x8s/XTcGCRYiccZRop0&#10;vkdbZ4jYtw5VoJSvIBg0GoVK9doWPqBSGxNypSe11c9Av1mkoGqJ2vPI+OWsPUoWIpJXIWFjtX9v&#10;138E5n3IwUEs26kxHWqk0F9DYAD3pUGn2KfzvU/85BC9HFJ/Ok7zWRpbmJAiIIQ4baz7wKFDwSix&#10;FCpUkBTk+GxdYPTLJRwrWAspowqkQn2J55PRJAZYkIKFy+BmzX5XSYOOJOgofjE9f/PoZuCgWARr&#10;OWGrq+2IkBfbPy5VwPOZeDpX6yKU7/N0vpqtZvkgH01Xgzyt68H7dZUPpuvs3aQe11VVZz8CtSwv&#10;WsEYV4HdTbRZ/neiuI7PRW532d7LkLxGj/XyZG//SDo2NfTxoogdsPPG3JrtdRqdrzMVBuFx7+3H&#10;yV/+BAAA//8DAFBLAwQUAAYACAAAACEA2oeUl9sAAAAJAQAADwAAAGRycy9kb3ducmV2LnhtbEyP&#10;QUvEMBCF74L/IYzgzU2sS1lr02UR9SIIrtVz2oxtMZmUJtut/94RD+5x3vt48165XbwTM05xCKTh&#10;eqVAILXBDtRpqN8erzYgYjJkjQuEGr4xwrY6PytNYcORXnHep05wCMXCaOhTGgspY9ujN3EVRiT2&#10;PsPkTeJz6qSdzJHDvZOZUrn0ZiD+0JsR73tsv/YHr2H38fxw8zI3Pjh729Xv1tfqKdP68mLZ3YFI&#10;uKR/GH7rc3WouFMTDmSjcBrWmyxnlI01b2LgT2g05JkCWZXydEH1AwAA//8DAFBLAQItABQABgAI&#10;AAAAIQC2gziS/gAAAOEBAAATAAAAAAAAAAAAAAAAAAAAAABbQ29udGVudF9UeXBlc10ueG1sUEsB&#10;Ai0AFAAGAAgAAAAhADj9If/WAAAAlAEAAAsAAAAAAAAAAAAAAAAALwEAAF9yZWxzLy5yZWxzUEsB&#10;Ai0AFAAGAAgAAAAhAFI2kiAkAgAAQQQAAA4AAAAAAAAAAAAAAAAALgIAAGRycy9lMm9Eb2MueG1s&#10;UEsBAi0AFAAGAAgAAAAhANqHlJfbAAAACQEAAA8AAAAAAAAAAAAAAAAAfgQAAGRycy9kb3ducmV2&#10;LnhtbFBLBQYAAAAABAAEAPMAAACGBQAAAAA=&#10;" o:allowincell="f"/>
            </w:pict>
          </mc:Fallback>
        </mc:AlternateConten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85888" behindDoc="0" locked="0" layoutInCell="0" allowOverlap="1">
                <wp:simplePos x="0" y="0"/>
                <wp:positionH relativeFrom="column">
                  <wp:posOffset>2454910</wp:posOffset>
                </wp:positionH>
                <wp:positionV relativeFrom="paragraph">
                  <wp:posOffset>113665</wp:posOffset>
                </wp:positionV>
                <wp:extent cx="609600" cy="508000"/>
                <wp:effectExtent l="0" t="0" r="0" b="6350"/>
                <wp:wrapNone/>
                <wp:docPr id="3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508000"/>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5C2D5D" id="Rectangle 23" o:spid="_x0000_s1026" style="position:absolute;margin-left:193.3pt;margin-top:8.95pt;width:48pt;height:40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Wp0IwIAAD0EAAAOAAAAZHJzL2Uyb0RvYy54bWysU8Fu2zAMvQ/YPwi6L3bSJGuMOEWRrsOA&#10;bivW7QMUWbaFyaJGKXGyry8lp2my3YbBgECa1NPjI7m82XeG7RR6Dbbk41HOmbISKm2bkv/4fv/u&#10;mjMfhK2EAatKflCe36zevln2rlATaMFUChmBWF/0ruRtCK7IMi9b1Qk/AqcsBWvATgRysckqFD2h&#10;dyab5Pk86wErhyCV9/T3bgjyVcKvayXD17r2KjBTcuIW0onp3MQzWy1F0aBwrZZHGuIfWHRCW3r0&#10;BHUngmBb1H9BdVoieKjDSEKXQV1rqVINVM04/6Oap1Y4lWohcbw7yeT/H6z8sntEpquSX5E8VnTU&#10;o2+kmrCNUWxyFQXqnS8o78k9YizRuweQPz2zsG4pTd0iQt8qURGtcczPLi5Ex9NVtuk/Q0XwYhsg&#10;abWvsYuApALbp5YcTi1R+8Ak/Zzni3lOzCSFZvl1TnZ8QRQvlx368FFBx6JRciTuCVzsHnwYUl9S&#10;EnkwurrXxiQHm83aINsJmo51Hr8juj9PM5b1JV/MJrOEfBHz5xDE7pXgRVqnA4250V3JYw1DFaKI&#10;qn2wFdEURRDaDDZVZ+xRxqjc0IENVAdSEWGYYdo5MlrA35z1NL8l97+2AhVn5pOlTizG02kc+ORM&#10;Z+8n5OB5ZHMeEVYSVMkDZ4O5DsOSbB3qpqWXxql2C7fUvVonZWNnB1ZHsjSjqTfHfYpLcO6nrNet&#10;Xz0DAAD//wMAUEsDBBQABgAIAAAAIQAioBLX3gAAAAkBAAAPAAAAZHJzL2Rvd25yZXYueG1sTI9B&#10;S8QwEIXvgv8hjODNTV3d2tami4gKC4K4FrzOJrEtNpPSpNvqr3c86XHe+3jzXrldXC+OdgydJwWX&#10;qwSEJe1NR42C+u3xIgMRIpLB3pNV8GUDbKvTkxIL42d6tcd9bASHUChQQRvjUEgZdGsdhpUfLLH3&#10;4UeHkc+xkWbEmcNdL9dJkkqHHfGHFgd731r9uZ+cAp1Pu7mh3Qt+12Hz9D496OdNrdT52XJ3CyLa&#10;Jf7B8Fufq0PFnQ5+IhNEr+AqS1NG2bjJQTBwna1ZOCjIWZBVKf8vqH4AAAD//wMAUEsBAi0AFAAG&#10;AAgAAAAhALaDOJL+AAAA4QEAABMAAAAAAAAAAAAAAAAAAAAAAFtDb250ZW50X1R5cGVzXS54bWxQ&#10;SwECLQAUAAYACAAAACEAOP0h/9YAAACUAQAACwAAAAAAAAAAAAAAAAAvAQAAX3JlbHMvLnJlbHNQ&#10;SwECLQAUAAYACAAAACEAKO1qdCMCAAA9BAAADgAAAAAAAAAAAAAAAAAuAgAAZHJzL2Uyb0RvYy54&#10;bWxQSwECLQAUAAYACAAAACEAIqAS194AAAAJAQAADwAAAAAAAAAAAAAAAAB9BAAAZHJzL2Rvd25y&#10;ZXYueG1sUEsFBgAAAAAEAAQA8wAAAIgFAAAAAA==&#10;" o:allowincell="f" fillcolor="silver"/>
            </w:pict>
          </mc:Fallback>
        </mc:AlternateContent>
      </w:r>
      <w:r>
        <w:rPr>
          <w:rFonts w:ascii="Trebuchet MS" w:hAnsi="Trebuchet MS" w:cstheme="minorHAnsi"/>
          <w:noProof/>
          <w:lang w:bidi="ar-SA"/>
        </w:rPr>
        <mc:AlternateContent>
          <mc:Choice Requires="wps">
            <w:drawing>
              <wp:anchor distT="0" distB="0" distL="114300" distR="114300" simplePos="0" relativeHeight="251686912" behindDoc="0" locked="0" layoutInCell="0" allowOverlap="1">
                <wp:simplePos x="0" y="0"/>
                <wp:positionH relativeFrom="column">
                  <wp:posOffset>2118360</wp:posOffset>
                </wp:positionH>
                <wp:positionV relativeFrom="paragraph">
                  <wp:posOffset>99695</wp:posOffset>
                </wp:positionV>
                <wp:extent cx="333375" cy="76200"/>
                <wp:effectExtent l="0" t="0" r="9525" b="0"/>
                <wp:wrapNone/>
                <wp:docPr id="29"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76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CF6A6" id="Straight Connector 24"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8pt,7.85pt" to="193.0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vhfIAIAADsEAAAOAAAAZHJzL2Uyb0RvYy54bWysU02P2jAQvVfqf7B8hxA2fEWEVZVAL9su&#10;EtsfYGyHWHVsyzYEVPW/d2wCWtpLVTUHZ2zPvHnzZrx8PrcSnbh1QqsCp8MRRlxRzYQ6FPjb22Yw&#10;x8h5ohiRWvECX7jDz6uPH5adyflYN1oybhGAKJd3psCN9yZPEkcb3hI31IYruKy1bYmHrT0kzJIO&#10;0FuZjEejadJpy4zVlDsHp9X1Eq8ifl1z6l/r2nGPZIGBm4+rjes+rMlqSfKDJaYRtKdB/oFFS4SC&#10;pHeoiniCjlb8AdUKarXTtR9S3Sa6rgXlsQaoJh39Vs2uIYbHWkAcZ+4yuf8HS7+ethYJVuDxAiNF&#10;WujRzlsiDo1HpVYKFNQWjbOgVGdcDgGl2tpQKz2rnXnR9LtDSpcNUQceGb9dDKCkISJ5CAkbZyDf&#10;vvuiGfiQo9dRtnNt2wAJgqBz7M7l3h1+9ojC4RN8swlGFK5mU2h+TEDyW6yxzn/mukXBKLAUKmhH&#10;cnJ6cT5wIfnNJRwrvRFSxv5LhboCLybjSQxwWgoWLoObs4d9KS06kTBB8evzPrhZfVQsgjWcsHVv&#10;eyLk1YbkUgU8qAbo9NZ1RH4sRov1fD3PBtl4uh5ko6oafNqU2WC6SWeT6qkqyyr9GailWd4IxrgK&#10;7G7jmmZ/Nw79w7kO2n1g7zIkj+hRLyB7+0fSsZ2hg9dZ2Gt22dpbm2FCo3P/msITeL8H+/2bX/0C&#10;AAD//wMAUEsDBBQABgAIAAAAIQCqIQMr3gAAAAkBAAAPAAAAZHJzL2Rvd25yZXYueG1sTI/BTsMw&#10;EETvSPyDtUhcKuo0FkkV4lQIyI0LBcTVjZckIl6nsdsGvp7lVI6reZp5W25mN4gjTqH3pGG1TEAg&#10;Nd721Gp4e61v1iBCNGTN4Ak1fGOATXV5UZrC+hO94HEbW8ElFAqjoYtxLKQMTYfOhKUfkTj79JMz&#10;kc+plXYyJy53g0yTJJPO9MQLnRnxocPma3twGkL9jvv6Z9Eskg/Vekz3j89PRuvrq/n+DkTEOZ5h&#10;+NNndajYaecPZIMYNCilMkY5uM1BMKDW2QrETkOa5yCrUv7/oPoFAAD//wMAUEsBAi0AFAAGAAgA&#10;AAAhALaDOJL+AAAA4QEAABMAAAAAAAAAAAAAAAAAAAAAAFtDb250ZW50X1R5cGVzXS54bWxQSwEC&#10;LQAUAAYACAAAACEAOP0h/9YAAACUAQAACwAAAAAAAAAAAAAAAAAvAQAAX3JlbHMvLnJlbHNQSwEC&#10;LQAUAAYACAAAACEA0ur4XyACAAA7BAAADgAAAAAAAAAAAAAAAAAuAgAAZHJzL2Uyb0RvYy54bWxQ&#10;SwECLQAUAAYACAAAACEAqiEDK94AAAAJAQAADwAAAAAAAAAAAAAAAAB6BAAAZHJzL2Rvd25yZXYu&#10;eG1sUEsFBgAAAAAEAAQA8wAAAIUFAAAAAA==&#10;" o:allowincell="f"/>
            </w:pict>
          </mc:Fallback>
        </mc:AlternateConten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87936" behindDoc="0" locked="0" layoutInCell="0" allowOverlap="1">
                <wp:simplePos x="0" y="0"/>
                <wp:positionH relativeFrom="column">
                  <wp:posOffset>2251710</wp:posOffset>
                </wp:positionH>
                <wp:positionV relativeFrom="paragraph">
                  <wp:posOffset>223520</wp:posOffset>
                </wp:positionV>
                <wp:extent cx="304800" cy="314325"/>
                <wp:effectExtent l="0" t="0" r="0" b="9525"/>
                <wp:wrapNone/>
                <wp:docPr id="28"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314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F339F1" id="Straight Connector 25"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3pt,17.6pt" to="201.3pt,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F88JwIAAEYEAAAOAAAAZHJzL2Uyb0RvYy54bWysU8GO2jAQvVfqP1i5QxIIFCLCqkqgl20X&#10;iW3vxnYSq45t2YaAqv57xw7Q3e2lqpqDM/Z4nt+8mVk9nDuBTsxYrmQRpeMkQkwSRblsiujr83a0&#10;iJB1WFIslGRFdGE2eli/f7fqdc4mqlWCMoMARNq810XUOqfzOLakZR22Y6WZBGetTIcdbE0TU4N7&#10;QO9EPEmSedwrQ7VRhFkLp9XgjNYBv64ZcU91bZlDooiAmwurCevBr/F6hfPGYN1ycqWB/4FFh7mE&#10;R+9QFXYYHQ3/A6rjxCirajcmqotVXXPCQg6QTZq8yWbfYs1CLiCO1XeZ7P+DJV9OO4M4LaIJVEri&#10;Dmq0dwbzpnWoVFKCgsqgycwr1WubQ0Apd8bnSs5yrx8V+W6RVGWLZcMC4+eLBpTUR8SvQvzGanjv&#10;0H9WFO7go1NBtnNtOlQLrr/5QA8O0qBzqNPlXid2dojA4TTJFglUk4BrmmbTgV2Mcw/jg7Wx7hNT&#10;HfJGEQkuvYw4x6dH6zyt31f8sVRbLkRoBSFRX0TLGUB6j1WCU+8MG9McSmHQCftmCl/I8c01o46S&#10;BrCWYbq52g5zMdjwuJAeD9IBOldr6JYfy2S5WWwW2SibzDejLKmq0cdtmY3m2/TDrJpWZVmlPz21&#10;NMtbTimTnt2tc9Ps7zrjOkNDz9179y5D/Bo96AVkb/9AOlTWF3Noi4Oil525VRyaNVy+Dpafhpd7&#10;sF+O//oXAAAA//8DAFBLAwQUAAYACAAAACEAc/UiPN0AAAAJAQAADwAAAGRycy9kb3ducmV2Lnht&#10;bEyPTU/DMAyG70j8h8hI3FhCV8ZWmk4TAi5ISIyyc9qYtqJxqibryr/HO8HNH49eP863s+vFhGPo&#10;PGm4XSgQSLW3HTUayo/nmzWIEA1Z03tCDT8YYFtcXuQms/5E7zjtYyM4hEJmNLQxDpmUoW7RmbDw&#10;AxLvvvzoTOR2bKQdzYnDXS8TpVbSmY74QmsGfGyx/t4fnYbd4fVp+TZVzvd205Sf1pXqJdH6+mre&#10;PYCIOMc/GM76rA4FO1X+SDaIXsPyLl0xei4SEAykKuFBpWGd3oMscvn/g+IXAAD//wMAUEsBAi0A&#10;FAAGAAgAAAAhALaDOJL+AAAA4QEAABMAAAAAAAAAAAAAAAAAAAAAAFtDb250ZW50X1R5cGVzXS54&#10;bWxQSwECLQAUAAYACAAAACEAOP0h/9YAAACUAQAACwAAAAAAAAAAAAAAAAAvAQAAX3JlbHMvLnJl&#10;bHNQSwECLQAUAAYACAAAACEAk3RfPCcCAABGBAAADgAAAAAAAAAAAAAAAAAuAgAAZHJzL2Uyb0Rv&#10;Yy54bWxQSwECLQAUAAYACAAAACEAc/UiPN0AAAAJAQAADwAAAAAAAAAAAAAAAACBBAAAZHJzL2Rv&#10;d25yZXYueG1sUEsFBgAAAAAEAAQA8wAAAIsFAAAAAA==&#10;" o:allowincell="f"/>
            </w:pict>
          </mc:Fallback>
        </mc:AlternateContent>
      </w:r>
      <w:r>
        <w:rPr>
          <w:rFonts w:ascii="Trebuchet MS" w:hAnsi="Trebuchet MS" w:cstheme="minorHAnsi"/>
          <w:noProof/>
          <w:lang w:bidi="ar-SA"/>
        </w:rPr>
        <mc:AlternateContent>
          <mc:Choice Requires="wps">
            <w:drawing>
              <wp:anchor distT="0" distB="0" distL="114300" distR="114300" simplePos="0" relativeHeight="251688960" behindDoc="0" locked="0" layoutInCell="0" allowOverlap="1">
                <wp:simplePos x="0" y="0"/>
                <wp:positionH relativeFrom="column">
                  <wp:posOffset>2718435</wp:posOffset>
                </wp:positionH>
                <wp:positionV relativeFrom="paragraph">
                  <wp:posOffset>1270</wp:posOffset>
                </wp:positionV>
                <wp:extent cx="85725" cy="85725"/>
                <wp:effectExtent l="0" t="0" r="9525" b="9525"/>
                <wp:wrapNone/>
                <wp:docPr id="32"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 cy="857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7A60866" id="Oval 32" o:spid="_x0000_s1026" style="position:absolute;margin-left:214.05pt;margin-top:.1pt;width:6.75pt;height:6.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eP5EQIAACwEAAAOAAAAZHJzL2Uyb0RvYy54bWysU9tuEzEQfUfiHyy/k01CAu0qm6pKCUIq&#10;baXCB0y83qyF12PGTjbl6xl70xAu4gHhB2vGMz6ec2a8uDp0Vuw1BYOukpPRWArtFNbGbSv5+dP6&#10;1YUUIYKrwaLTlXzSQV4tX75Y9L7UU2zR1poEg7hQ9r6SbYy+LIqgWt1BGKHXjoMNUgeRXdoWNUHP&#10;6J0tpuPxm6JHqj2h0iHw6c0QlMuM3zRaxfumCToKW0muLead8r5Je7FcQLkl8K1RxzLgH6rowDh+&#10;9AR1AxHEjsxvUJ1RhAGbOFLYFdg0RunMgdlMxr+weWzB68yFxQn+JFP4f7Dqbv9AwtSVfD2VwkHH&#10;PbrfgxXssja9DyWnPPoHSuyCv0X1JQiHqxbcVl8TYd9qqLmiScovfrqQnMBXxab/iDUjwy5ilunQ&#10;UJcAWQBxyN14OnVDH6JQfHgxfzudS6E4MpgJH8rnq55CfK+xE8mopLbW+JDUghL2tyEO2c9ZuXq0&#10;pl4ba7ND283KkmCulVznlQkwyfM060Rfycs5V/J3iHFef4Ig3Lmaq4EyKfXuaEcwdrCZk3VH6ZJa&#10;g+obrJ9YOcJhZPmLsdEifZOi53GtZPi6A9JS2A+O1b+czGZpvrMzY+XYofPI5jwCTjFUJaMUg7mK&#10;w5/YeTLbll+aZLoOr7ljjclipm4OVR2L5ZHMHTl+nzTz537O+vHJl98BAAD//wMAUEsDBBQABgAI&#10;AAAAIQB7N++13AAAAAcBAAAPAAAAZHJzL2Rvd25yZXYueG1sTI5NT8MwEETvSPwHa5G4UeeroQpx&#10;qooKCQ4cCHB3420SNV5HsZuGf89yosfRPM28crvYQcw4+d6RgngVgUBqnOmpVfD1+fKwAeGDJqMH&#10;R6jgBz1sq9ubUhfGXegD5zq0gkfIF1pBF8JYSOmbDq32KzcicXd0k9WB49RKM+kLj9tBJlGUS6t7&#10;4odOj/jcYXOqz1bBvt3V+SzTsE6P+9ewPn2/v6WxUvd3y+4JRMAl/MPwp8/qULHTwZ3JeDEoyJJN&#10;zKiCBATXWRbnIA7MpY8gq1Je+1e/AAAA//8DAFBLAQItABQABgAIAAAAIQC2gziS/gAAAOEBAAAT&#10;AAAAAAAAAAAAAAAAAAAAAABbQ29udGVudF9UeXBlc10ueG1sUEsBAi0AFAAGAAgAAAAhADj9If/W&#10;AAAAlAEAAAsAAAAAAAAAAAAAAAAALwEAAF9yZWxzLy5yZWxzUEsBAi0AFAAGAAgAAAAhAIJx4/kR&#10;AgAALAQAAA4AAAAAAAAAAAAAAAAALgIAAGRycy9lMm9Eb2MueG1sUEsBAi0AFAAGAAgAAAAhAHs3&#10;77XcAAAABwEAAA8AAAAAAAAAAAAAAAAAawQAAGRycy9kb3ducmV2LnhtbFBLBQYAAAAABAAEAPMA&#10;AAB0BQAAAAA=&#10;" o:allowincell="f"/>
            </w:pict>
          </mc:Fallback>
        </mc:AlternateConten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89984" behindDoc="0" locked="0" layoutInCell="0" allowOverlap="1">
                <wp:simplePos x="0" y="0"/>
                <wp:positionH relativeFrom="column">
                  <wp:posOffset>3208020</wp:posOffset>
                </wp:positionH>
                <wp:positionV relativeFrom="paragraph">
                  <wp:posOffset>134620</wp:posOffset>
                </wp:positionV>
                <wp:extent cx="1162050" cy="266700"/>
                <wp:effectExtent l="0"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13D1" w:rsidRPr="006B4FD6" w:rsidRDefault="001A13D1" w:rsidP="00D62492">
                            <w:pPr>
                              <w:rPr>
                                <w:sz w:val="24"/>
                                <w:szCs w:val="24"/>
                              </w:rPr>
                            </w:pPr>
                            <w:r w:rsidRPr="006B4FD6">
                              <w:rPr>
                                <w:sz w:val="24"/>
                                <w:szCs w:val="24"/>
                              </w:rPr>
                              <w:t>Fuel burner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28" type="#_x0000_t202" style="position:absolute;left:0;text-align:left;margin-left:252.6pt;margin-top:10.6pt;width:91.5pt;height:2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B1uuwIAAMI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68xErSDGj2y0aA7OSJ4gvwMvU5B7aEHRTPCO9TZxar7e1l+00jIVUPFlt0qJYeG0Qr8C+1P/+Lr&#10;hKMtyGb4KCuwQ3dGOqCxVp1NHqQDATrU6elUG+tLaU2GcRTMQFSCLIrjeeCK59P0+LtX2rxnskP2&#10;kGEFtXfodH+vjfWGpkcVa0zIgretq38rnj2A4vQCtuGrlVkvXDl/JkGyXqwXxCNRvPZIkOfebbEi&#10;XlyE81l+na9WefjL2g1J2vCqYsKaOVIrJH9WugPJJ1KcyKVlyysLZ13SartZtQrtKVC7cMvlHCRn&#10;Nf+5Gy4JEMuLkMKIBHdR4hXxYu6Rgsy8ZB4svCBM7pI4IAnJi+ch3XPB/j0kNGQ4mUWziUxnp1/E&#10;Frj1OjaadtzA8Gh5l+HFSYmmloJrUbnSGsrb6XyRCuv+ORVQ7mOhHWEtRye2mnEzut6Ijn2wkdUT&#10;MFhJIBhwEQYfHBqpfmA0wBDJsP6+o4ph1H4Q0AVJSIidOu5CZvMILupSsrmUUFECVIYNRtNxZaZJ&#10;tesV3zZgaeo7IW+hc2ruSG1bbPLq0G8wKFxsh6FmJ9Hl3WmdR+/yNwAAAP//AwBQSwMEFAAGAAgA&#10;AAAhAGa7WaDdAAAACQEAAA8AAABkcnMvZG93bnJldi54bWxMj0FPwzAMhe9I/IfISNxYskKnrjSd&#10;piGuILaBtFvWeG1F41RNtpZ/jzmxk5/lp+fvFavJdeKCQ2g9aZjPFAikytuWag373etDBiJEQ9Z0&#10;nlDDDwZYlbc3hcmtH+kDL9tYCw6hkBsNTYx9LmWoGnQmzHyPxLeTH5yJvA61tIMZOdx1MlFqIZ1p&#10;iT80psdNg9X39uw0fL6dDl9P6r1+cWk/+klJckup9f3dtH4GEXGK/2b4w2d0KJnp6M9kg+g0pCpN&#10;2KohmfNkwyLLWBxZPCYgy0JeNyh/AQAA//8DAFBLAQItABQABgAIAAAAIQC2gziS/gAAAOEBAAAT&#10;AAAAAAAAAAAAAAAAAAAAAABbQ29udGVudF9UeXBlc10ueG1sUEsBAi0AFAAGAAgAAAAhADj9If/W&#10;AAAAlAEAAAsAAAAAAAAAAAAAAAAALwEAAF9yZWxzLy5yZWxzUEsBAi0AFAAGAAgAAAAhAFaAHW67&#10;AgAAwgUAAA4AAAAAAAAAAAAAAAAALgIAAGRycy9lMm9Eb2MueG1sUEsBAi0AFAAGAAgAAAAhAGa7&#10;WaDdAAAACQEAAA8AAAAAAAAAAAAAAAAAFQUAAGRycy9kb3ducmV2LnhtbFBLBQYAAAAABAAEAPMA&#10;AAAfBgAAAAA=&#10;" o:allowincell="f" filled="f" stroked="f">
                <v:textbox>
                  <w:txbxContent>
                    <w:p w:rsidR="001A13D1" w:rsidRPr="006B4FD6" w:rsidRDefault="001A13D1" w:rsidP="00D62492">
                      <w:pPr>
                        <w:rPr>
                          <w:sz w:val="24"/>
                          <w:szCs w:val="24"/>
                        </w:rPr>
                      </w:pPr>
                      <w:r w:rsidRPr="006B4FD6">
                        <w:rPr>
                          <w:sz w:val="24"/>
                          <w:szCs w:val="24"/>
                        </w:rPr>
                        <w:t>Fuel burner</w:t>
                      </w:r>
                    </w:p>
                  </w:txbxContent>
                </v:textbox>
              </v:shape>
            </w:pict>
          </mc:Fallback>
        </mc:AlternateContent>
      </w:r>
      <w:r>
        <w:rPr>
          <w:rFonts w:ascii="Trebuchet MS" w:hAnsi="Trebuchet MS" w:cstheme="minorHAnsi"/>
          <w:noProof/>
          <w:lang w:bidi="ar-SA"/>
        </w:rPr>
        <mc:AlternateContent>
          <mc:Choice Requires="wps">
            <w:drawing>
              <wp:anchor distT="0" distB="0" distL="114300" distR="114300" simplePos="0" relativeHeight="251691008" behindDoc="0" locked="0" layoutInCell="0" allowOverlap="1">
                <wp:simplePos x="0" y="0"/>
                <wp:positionH relativeFrom="column">
                  <wp:posOffset>2699385</wp:posOffset>
                </wp:positionH>
                <wp:positionV relativeFrom="paragraph">
                  <wp:posOffset>229235</wp:posOffset>
                </wp:positionV>
                <wp:extent cx="142875" cy="66675"/>
                <wp:effectExtent l="0" t="0" r="9525" b="9525"/>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66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4936D7" id="Rectangle 34" o:spid="_x0000_s1026" style="position:absolute;margin-left:212.55pt;margin-top:18.05pt;width:11.25pt;height:5.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xAxIAIAADwEAAAOAAAAZHJzL2Uyb0RvYy54bWysU1Fv0zAQfkfiP1h+p2lK23VR02nqKEIa&#10;MDH4Aa7jJBa2z5zdpuXX7+J0pQOeEH6wfL7z5+++u1veHKxhe4VBgyt5PhpzppyESrum5N++bt4s&#10;OAtRuEoYcKrkRxX4zer1q2XnCzWBFkylkBGIC0XnS97G6IssC7JVVoQReOXIWQNaEcnEJqtQdIRu&#10;TTYZj+dZB1h5BKlCoNu7wclXCb+ulYyf6zqoyEzJiVtMO6Z92+/ZaimKBoVvtTzREP/Awgrt6NMz&#10;1J2Igu1Q/wFltUQIUMeRBJtBXWupUg6UTT7+LZvHVniVciFxgj/LFP4frPy0f0Cmq5K/nXLmhKUa&#10;fSHVhGuMYnRHAnU+FBT36B+wTzH4e5DfA3OwbilM3SJC1ypREa28j89ePOiNQE/ZtvsIFcGLXYSk&#10;1aFG2wOSCuyQSnI8l0QdIpN0mU8ni6sZZ5Jc8/mcjv0Honh+6zHE9wos6w8lR6KesMX+PsQh9Dkk&#10;cQejq402JhnYbNcG2V5Qc2zSOqGHyzDjWFfy69lklpBf+MIlxDitv0FYHanLjbYlX5yDRNGL9s5V&#10;RFMUUWgznCk7404q9sINBdhCdSQREYYWppGjQwv4k7OO2rfk4cdOoOLMfHBUiOt8Ou37PRnT2dWE&#10;DLz0bC89wkmCKnnkbDiu4zAjO4+6aemnPOXu4JaKV+ukbF/YgdWJLLVoqs1pnPoZuLRT1K+hXz0B&#10;AAD//wMAUEsDBBQABgAIAAAAIQBnCRiE3gAAAAkBAAAPAAAAZHJzL2Rvd25yZXYueG1sTI/BTsMw&#10;DIbvSLxDZCRuLF1XCitNJwQaEsetu3BLG68tNE7VpFvh6TGncbItf/r9Od/MthcnHH3nSMFyEYFA&#10;qp3pqFFwKLd3jyB80GR07wgVfKOHTXF9levMuDPt8LQPjeAQ8plW0IYwZFL6ukWr/cINSLw7utHq&#10;wOPYSDPqM4fbXsZRlEqrO+ILrR7wpcX6az9ZBVUXH/TPrnyL7Hq7Cu9z+Tl9vCp1ezM/P4EIOIcL&#10;DH/6rA4FO1VuIuNFryCJ75eMKlilXBlIkocURMVNmoIscvn/g+IXAAD//wMAUEsBAi0AFAAGAAgA&#10;AAAhALaDOJL+AAAA4QEAABMAAAAAAAAAAAAAAAAAAAAAAFtDb250ZW50X1R5cGVzXS54bWxQSwEC&#10;LQAUAAYACAAAACEAOP0h/9YAAACUAQAACwAAAAAAAAAAAAAAAAAvAQAAX3JlbHMvLnJlbHNQSwEC&#10;LQAUAAYACAAAACEATqsQMSACAAA8BAAADgAAAAAAAAAAAAAAAAAuAgAAZHJzL2Uyb0RvYy54bWxQ&#10;SwECLQAUAAYACAAAACEAZwkYhN4AAAAJAQAADwAAAAAAAAAAAAAAAAB6BAAAZHJzL2Rvd25yZXYu&#10;eG1sUEsFBgAAAAAEAAQA8wAAAIUFAAAAAA==&#10;" o:allowincell="f"/>
            </w:pict>
          </mc:Fallback>
        </mc:AlternateContent>
      </w:r>
      <w:r>
        <w:rPr>
          <w:rFonts w:ascii="Trebuchet MS" w:hAnsi="Trebuchet MS" w:cstheme="minorHAnsi"/>
          <w:noProof/>
          <w:lang w:bidi="ar-SA"/>
        </w:rPr>
        <mc:AlternateContent>
          <mc:Choice Requires="wps">
            <w:drawing>
              <wp:anchor distT="0" distB="0" distL="114300" distR="114300" simplePos="0" relativeHeight="251692032" behindDoc="0" locked="0" layoutInCell="0" allowOverlap="1">
                <wp:simplePos x="0" y="0"/>
                <wp:positionH relativeFrom="column">
                  <wp:posOffset>2737485</wp:posOffset>
                </wp:positionH>
                <wp:positionV relativeFrom="paragraph">
                  <wp:posOffset>108585</wp:posOffset>
                </wp:positionV>
                <wp:extent cx="66675" cy="95250"/>
                <wp:effectExtent l="19050" t="19050" r="28575" b="0"/>
                <wp:wrapNone/>
                <wp:docPr id="35" name="Flowchart: Extract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95250"/>
                        </a:xfrm>
                        <a:prstGeom prst="flowChartExtra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EDAC27" id="_x0000_t127" coordsize="21600,21600" o:spt="127" path="m10800,l21600,21600,,21600xe">
                <v:stroke joinstyle="miter"/>
                <v:path gradientshapeok="t" o:connecttype="custom" o:connectlocs="10800,0;5400,10800;10800,21600;16200,10800" textboxrect="5400,10800,16200,21600"/>
              </v:shapetype>
              <v:shape id="Flowchart: Extract 35" o:spid="_x0000_s1026" type="#_x0000_t127" style="position:absolute;margin-left:215.55pt;margin-top:8.55pt;width:5.25pt;height: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6FHKwIAAFAEAAAOAAAAZHJzL2Uyb0RvYy54bWysVFFv0zAQfkfiP1h+p2lL221R02nqVoQ0&#10;xqTBD7g6TmLh+MzZbTp+PRenKx3whMiD5fPZn7/vu3OW14fWir2mYNAVcjIaS6GdwtK4upBfv2ze&#10;XUoRIrgSLDpdyGcd5PXq7Ztl53M9xQZtqUkwiAt55wvZxOjzLAuq0S2EEXrtOFkhtRA5pDorCTpG&#10;b202HY8XWYdUekKlQ+DV2yEpVwm/qrSKn6sq6ChsIZlbTCOlcduP2WoJeU3gG6OONOAfWLRgHF96&#10;grqFCGJH5g+o1ijCgFUcKWwzrCqjdNLAaibj39Q8NeB10sLmBH+yKfw/WPWwfyRhykK+n0vhoOUa&#10;bSx2qgGKubg7RAIVBSfZqc6HnA88+UfqtQZ/j+pbEA7XDbha3xBh12gomd+k35+9OtAHgY+KbfcJ&#10;S74HdhGTaYeK2h6Q7RCHVJvnU230IQrFi4vF4oIZKs5czafzVLkM8pejnkL8oLEV/aSQFUtgUhSP&#10;AtI1sL8PsacF+cv2JAOtKTfG2hRQvV1bEnvghtmkLylhtefbrBPdQCQhv8qFc4hx+v4G0ZrInW9N&#10;W8jL0ybIe//uXJn6MoKxw5wpW3c0tPdwqMUWy2f2k3Boa36GPGmQfkjRcUsXMnzfAWkp7EfHNbma&#10;zGb9G0jBbH4x5YDOM9vzDDjFUIWMUgzTdRzezc6TqRu+aZK0O7zhOlYmOdvXeGB1JMttmww/PrH+&#10;XZzHadevH8HqJwAAAP//AwBQSwMEFAAGAAgAAAAhAInrsKXfAAAACQEAAA8AAABkcnMvZG93bnJl&#10;di54bWxMj8FqwzAMhu+DvYPRYLfVcRvakcUppaODDnpYW9jVjdUkLJZD7KTZ2087bSch/o9fn/L1&#10;5FoxYh8aTxrULAGBVHrbUKXhfNo9PYMI0ZA1rSfU8I0B1sX9XW4y62/0geMxVoJLKGRGQx1jl0kZ&#10;yhqdCTPfIXF29b0zkde+krY3Ny53rZwnyVI60xBfqE2H2xrLr+PgNIzT8CYPqzK+f16l2r1W+0Og&#10;vdaPD9PmBUTEKf7B8KvP6lCw08UPZINoNaQLpRjlYMWTgTRVSxAXDYu5Alnk8v8HxQ8AAAD//wMA&#10;UEsBAi0AFAAGAAgAAAAhALaDOJL+AAAA4QEAABMAAAAAAAAAAAAAAAAAAAAAAFtDb250ZW50X1R5&#10;cGVzXS54bWxQSwECLQAUAAYACAAAACEAOP0h/9YAAACUAQAACwAAAAAAAAAAAAAAAAAvAQAAX3Jl&#10;bHMvLnJlbHNQSwECLQAUAAYACAAAACEAcHehRysCAABQBAAADgAAAAAAAAAAAAAAAAAuAgAAZHJz&#10;L2Uyb0RvYy54bWxQSwECLQAUAAYACAAAACEAieuwpd8AAAAJAQAADwAAAAAAAAAAAAAAAACFBAAA&#10;ZHJzL2Rvd25yZXYueG1sUEsFBgAAAAAEAAQA8wAAAJEFAAAAAA==&#10;" o:allowincell="f"/>
            </w:pict>
          </mc:Fallback>
        </mc:AlternateContent>
      </w:r>
      <w:r>
        <w:rPr>
          <w:rFonts w:ascii="Trebuchet MS" w:hAnsi="Trebuchet MS" w:cstheme="minorHAnsi"/>
          <w:noProof/>
          <w:lang w:bidi="ar-SA"/>
        </w:rPr>
        <mc:AlternateContent>
          <mc:Choice Requires="wps">
            <w:drawing>
              <wp:anchor distT="0" distB="0" distL="114300" distR="114300" simplePos="0" relativeHeight="251693056" behindDoc="0" locked="0" layoutInCell="0" allowOverlap="1">
                <wp:simplePos x="0" y="0"/>
                <wp:positionH relativeFrom="column">
                  <wp:posOffset>2604135</wp:posOffset>
                </wp:positionH>
                <wp:positionV relativeFrom="paragraph">
                  <wp:posOffset>295910</wp:posOffset>
                </wp:positionV>
                <wp:extent cx="323850" cy="66675"/>
                <wp:effectExtent l="0" t="0" r="0" b="952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66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AF14FE" id="Rectangle 36" o:spid="_x0000_s1026" style="position:absolute;margin-left:205.05pt;margin-top:23.3pt;width:25.5pt;height:5.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Y1PHwIAADwEAAAOAAAAZHJzL2Uyb0RvYy54bWysU9tuEzEQfUfiHyy/k8296SqbqkoJQipQ&#10;UfiAidebtfCNsZNN+XrG3jSkwBPCD5bHMz4+c2ZmeXM0mh0kBuVsxUeDIWfSClcru6v41y+bNwvO&#10;QgRbg3ZWVvxJBn6zev1q2flSjl3rdC2REYgNZecr3sboy6IIopUGwsB5acnZODQQycRdUSN0hG50&#10;MR4O50XnsPbohAyBbu96J19l/KaRIn5qmiAj0xUnbjHvmPdt2ovVEsodgm+VONGAf2BhQFn69Ax1&#10;BxHYHtUfUEYJdME1cSCcKVzTKCFzDpTNaPhbNo8teJlzIXGCP8sU/h+s+Hh4QKbqik/mnFkwVKPP&#10;pBrYnZaM7kigzoeS4h79A6YUg7934ltg1q1bCpO3iK5rJdREa5TiixcPkhHoKdt2H1xN8LCPLmt1&#10;bNAkQFKBHXNJns4lkcfIBF1OxpPFjAonyDWfz69m+QMon996DPGddIalQ8WRqGdsONyHmLhA+RyS&#10;uTut6o3SOhu42641sgNQc2zyOqGHyzBtWVfx69l4lpFf+MIlxDCvv0EYFanLtTIVX5yDoEyivbV1&#10;7sEISvdnoqztScUkXF+AraufSER0fQvTyNGhdfiDs47at+Lh+x5QcqbfWyrE9Wg6Tf2ejensakwG&#10;Xnq2lx6wgqAqHjnrj+vYz8jeo9q19NMo527dLRWvUVnZVNie1YkstWgW/DROaQYu7Rz1a+hXPwEA&#10;AP//AwBQSwMEFAAGAAgAAAAhADsxEq/eAAAACQEAAA8AAABkcnMvZG93bnJldi54bWxMj01PwzAM&#10;hu9I/IfISNxY0jHKVppOCDQkjlt34eY2oS00TtWkW+HXY05w88ej14/z7ex6cbJj6DxpSBYKhKXa&#10;m44aDcdyd7MGESKSwd6T1fBlA2yLy4scM+PPtLenQ2wEh1DIUEMb45BJGerWOgwLP1ji3bsfHUZu&#10;x0aaEc8c7nq5VCqVDjviCy0O9qm19edhchqqbnnE7335otxmdxtf5/JjenvW+vpqfnwAEe0c/2D4&#10;1Wd1KNip8hOZIHoNq0QljHKRpiAYWKUJDyoNd/cJyCKX/z8ofgAAAP//AwBQSwECLQAUAAYACAAA&#10;ACEAtoM4kv4AAADhAQAAEwAAAAAAAAAAAAAAAAAAAAAAW0NvbnRlbnRfVHlwZXNdLnhtbFBLAQIt&#10;ABQABgAIAAAAIQA4/SH/1gAAAJQBAAALAAAAAAAAAAAAAAAAAC8BAABfcmVscy8ucmVsc1BLAQIt&#10;ABQABgAIAAAAIQD6MY1PHwIAADwEAAAOAAAAAAAAAAAAAAAAAC4CAABkcnMvZTJvRG9jLnhtbFBL&#10;AQItABQABgAIAAAAIQA7MRKv3gAAAAkBAAAPAAAAAAAAAAAAAAAAAHkEAABkcnMvZG93bnJldi54&#10;bWxQSwUGAAAAAAQABADzAAAAhAUAAAAA&#10;" o:allowincell="f"/>
            </w:pict>
          </mc:Fallback>
        </mc:AlternateContent>
      </w:r>
      <w:r>
        <w:rPr>
          <w:rFonts w:ascii="Trebuchet MS" w:hAnsi="Trebuchet MS" w:cstheme="minorHAnsi"/>
          <w:noProof/>
          <w:lang w:bidi="ar-SA"/>
        </w:rPr>
        <mc:AlternateContent>
          <mc:Choice Requires="wps">
            <w:drawing>
              <wp:anchor distT="0" distB="0" distL="114300" distR="114300" simplePos="0" relativeHeight="251694080" behindDoc="0" locked="0" layoutInCell="0" allowOverlap="1">
                <wp:simplePos x="0" y="0"/>
                <wp:positionH relativeFrom="column">
                  <wp:posOffset>1404620</wp:posOffset>
                </wp:positionH>
                <wp:positionV relativeFrom="paragraph">
                  <wp:posOffset>221615</wp:posOffset>
                </wp:positionV>
                <wp:extent cx="1069340" cy="266700"/>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13D1" w:rsidRPr="006B4FD6" w:rsidRDefault="001A13D1" w:rsidP="00D62492">
                            <w:pPr>
                              <w:rPr>
                                <w:sz w:val="24"/>
                                <w:szCs w:val="24"/>
                              </w:rPr>
                            </w:pPr>
                            <w:r w:rsidRPr="006B4FD6">
                              <w:rPr>
                                <w:sz w:val="24"/>
                                <w:szCs w:val="24"/>
                              </w:rPr>
                              <w:t>100g water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9" type="#_x0000_t202" style="position:absolute;left:0;text-align:left;margin-left:110.6pt;margin-top:17.45pt;width:84.2pt;height:2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4lAugIAAMI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cYCdpBjR7ZaNCdHBE8QX6GXqeg9tCDohnhHersYtX9vSy/aSTkqqFiy26VkkPDaAX+hfanf/F1&#10;wtEWZDN8lBXYoTsjHdBYq84mD9KBAB3q9HSqjfWltCaDOLkmICpBFsXxPHDF82l6/N0rbd4z2SF7&#10;yLCC2jt0ur/XxnpD06OKNSZkwdvW1b8Vzx5AcXoB2/DVyqwXrpw/kyBZL9YL4pEoXnskyHPvtlgR&#10;Ly7C+Sy/zlerPPxl7YYkbXhVMWHNHKkVkj8r3YHkEylO5NKy5ZWFsy5ptd2sWoX2FKhduOVyDpKz&#10;mv/cDZcEiOVFSGFEgrso8Yp4MfdIQWZeMg8WXhAmd0kckITkxfOQ7rlg/x4SGjKczKLZRKaz0y9i&#10;C9x6HRtNO25geLS8y/DipERTS8G1qFxpDeXtdL5IhXX/nAoo97HQjrCWoxNbzbgZp9449sFGVk/A&#10;YCWBYMBFGHxwaKT6gdEAQyTD+vuOKoZR+0FAFyQhsZQ17kJm8wgu6lKyuZRQUQJUhg1G03Flpkm1&#10;6xXfNmBp6jshb6Fzau5IbVts8urQbzAoXGyHoWYn0eXdaZ1H7/I3AAAA//8DAFBLAwQUAAYACAAA&#10;ACEAhlbEvd8AAAAJAQAADwAAAGRycy9kb3ducmV2LnhtbEyPy07DMBBF90j9B2uQuqN20xKakEmF&#10;qNiCKA+JnRtPk6jxOIrdJvw9ZgXL0T2690yxnWwnLjT41jHCcqFAEFfOtFwjvL893WxA+KDZ6M4x&#10;IXyTh205uyp0btzIr3TZh1rEEva5RmhC6HMpfdWQ1X7heuKYHd1gdYjnUEsz6DGW204mSqXS6pbj&#10;QqN7emyoOu3PFuHj+fj1uVYv9c7e9qOblGSbScT59fRwDyLQFP5g+NWP6lBGp4M7s/GiQ0iSZRJR&#10;hNU6AxGB1SZLQRwQ7tIMZFnI/x+UPwAAAP//AwBQSwECLQAUAAYACAAAACEAtoM4kv4AAADhAQAA&#10;EwAAAAAAAAAAAAAAAAAAAAAAW0NvbnRlbnRfVHlwZXNdLnhtbFBLAQItABQABgAIAAAAIQA4/SH/&#10;1gAAAJQBAAALAAAAAAAAAAAAAAAAAC8BAABfcmVscy8ucmVsc1BLAQItABQABgAIAAAAIQCWP4lA&#10;ugIAAMIFAAAOAAAAAAAAAAAAAAAAAC4CAABkcnMvZTJvRG9jLnhtbFBLAQItABQABgAIAAAAIQCG&#10;VsS93wAAAAkBAAAPAAAAAAAAAAAAAAAAABQFAABkcnMvZG93bnJldi54bWxQSwUGAAAAAAQABADz&#10;AAAAIAYAAAAA&#10;" o:allowincell="f" filled="f" stroked="f">
                <v:textbox>
                  <w:txbxContent>
                    <w:p w:rsidR="001A13D1" w:rsidRPr="006B4FD6" w:rsidRDefault="001A13D1" w:rsidP="00D62492">
                      <w:pPr>
                        <w:rPr>
                          <w:sz w:val="24"/>
                          <w:szCs w:val="24"/>
                        </w:rPr>
                      </w:pPr>
                      <w:r w:rsidRPr="006B4FD6">
                        <w:rPr>
                          <w:sz w:val="24"/>
                          <w:szCs w:val="24"/>
                        </w:rPr>
                        <w:t>100g water</w:t>
                      </w:r>
                    </w:p>
                  </w:txbxContent>
                </v:textbox>
              </v:shape>
            </w:pict>
          </mc:Fallback>
        </mc:AlternateContent>
      </w:r>
    </w:p>
    <w:p w:rsidR="00D62492" w:rsidRPr="00D62492" w:rsidRDefault="00902DB2" w:rsidP="00D62492">
      <w:pPr>
        <w:pStyle w:val="question"/>
        <w:spacing w:line="276" w:lineRule="auto"/>
        <w:rPr>
          <w:rFonts w:ascii="Trebuchet MS" w:hAnsi="Trebuchet MS" w:cstheme="minorHAnsi"/>
        </w:rPr>
      </w:pPr>
      <w:r>
        <w:rPr>
          <w:rFonts w:ascii="Trebuchet MS" w:hAnsi="Trebuchet MS" w:cstheme="minorHAnsi"/>
          <w:noProof/>
          <w:lang w:bidi="ar-SA"/>
        </w:rPr>
        <mc:AlternateContent>
          <mc:Choice Requires="wps">
            <w:drawing>
              <wp:anchor distT="0" distB="0" distL="114300" distR="114300" simplePos="0" relativeHeight="251695104" behindDoc="0" locked="0" layoutInCell="0" allowOverlap="1">
                <wp:simplePos x="0" y="0"/>
                <wp:positionH relativeFrom="column">
                  <wp:posOffset>2956560</wp:posOffset>
                </wp:positionH>
                <wp:positionV relativeFrom="paragraph">
                  <wp:posOffset>50800</wp:posOffset>
                </wp:positionV>
                <wp:extent cx="314325" cy="66675"/>
                <wp:effectExtent l="0" t="0" r="9525" b="952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66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21526B" id="Straight Connector 38"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2.8pt,4pt" to="257.5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UEJwIAAEUEAAAOAAAAZHJzL2Uyb0RvYy54bWysU8GO2jAQvVfqP1i+QxIILESEVZVAe9hu&#10;kdh+gLEdYtWxLdsQUNV/79iwdGkvVdUcnLHH8+bNzPPi8dRJdOTWCa1KnA1TjLiimgm1L/HXl/Vg&#10;hpHzRDEiteIlPnOHH5fv3y16U/CRbrVk3CIAUa7oTYlb702RJI62vCNuqA1X4Gy07YiHrd0nzJIe&#10;0DuZjNJ0mvTaMmM15c7BaX1x4mXEbxpO/ZemcdwjWWLg5uNq47oLa7JckGJviWkFvdIg/8CiI0JB&#10;0htUTTxBByv+gOoEtdrpxg+p7hLdNILyWANUk6W/VbNtieGxFmiOM7c2uf8HS5+PG4sEK/EYJqVI&#10;BzPaekvEvvWo0kpBB7VF4IRO9cYVEFCpjQ210pPamidNvzmkdNUSteeR8cvZAEoWIpK7kLBxBvLt&#10;+s+awR1y8Dq27dTYDjVSmE8hMIBDa9Apzul8mxM/eUThcJzl49EEIwqu6XT6MImpSBFQQqyxzn/k&#10;ukPBKLEUKnSRFOT45Hxg9etKOFZ6LaSMSpAK9SWeTwA9eJyWggVn3Nj9rpIWHUnQUvyuee+uWX1Q&#10;LIK1nLDV1fZEyIsNyaUKeFAN0LlaF7F8n6fz1Ww1ywf5aLoa5GldDz6sq3wwXWcPk3pcV1Wd/QjU&#10;srxoBWNcBXavws3yvxPG9QldJHeT7q0NyT167BeQff1H0nGwYZYXVew0O2/s68BBq/Hy9V2Fx/B2&#10;D/bb17/8CQAA//8DAFBLAwQUAAYACAAAACEAsRpUBNwAAAAIAQAADwAAAGRycy9kb3ducmV2Lnht&#10;bEyPQU+EMBCF7yb+h2ZMvLmFVQgiZbMx6sXExBU9FzoCsZ0S2mXx3zue9Dh5X958r9qtzooF5zB6&#10;UpBuEhBInTcj9Qqat8erAkSImoy2nlDBNwbY1ednlS6NP9ErLofYCy6hUGoFQ4xTKWXoBnQ6bPyE&#10;xNmnn52OfM69NLM+cbmzcpskuXR6JP4w6AnvB+y+DkenYP/x/HD9srTOW3PbN+/GNcnTVqnLi3V/&#10;ByLiGv9g+NVndajZqfVHMkFYBTd5ljOqoOBJnGdploJoGSwykHUl/w+ofwAAAP//AwBQSwECLQAU&#10;AAYACAAAACEAtoM4kv4AAADhAQAAEwAAAAAAAAAAAAAAAAAAAAAAW0NvbnRlbnRfVHlwZXNdLnht&#10;bFBLAQItABQABgAIAAAAIQA4/SH/1gAAAJQBAAALAAAAAAAAAAAAAAAAAC8BAABfcmVscy8ucmVs&#10;c1BLAQItABQABgAIAAAAIQC/H8UEJwIAAEUEAAAOAAAAAAAAAAAAAAAAAC4CAABkcnMvZTJvRG9j&#10;LnhtbFBLAQItABQABgAIAAAAIQCxGlQE3AAAAAgBAAAPAAAAAAAAAAAAAAAAAIEEAABkcnMvZG93&#10;bnJldi54bWxQSwUGAAAAAAQABADzAAAAigUAAAAA&#10;" o:allowincell="f"/>
            </w:pict>
          </mc:Fallback>
        </mc:AlternateContent>
      </w:r>
    </w:p>
    <w:p w:rsidR="00D62492" w:rsidRPr="00D62492" w:rsidRDefault="00D62492" w:rsidP="00D62492">
      <w:pPr>
        <w:pStyle w:val="question"/>
        <w:spacing w:line="276" w:lineRule="auto"/>
        <w:rPr>
          <w:rFonts w:ascii="Trebuchet MS" w:hAnsi="Trebuchet MS" w:cstheme="minorHAnsi"/>
        </w:rPr>
      </w:pPr>
    </w:p>
    <w:p w:rsidR="00D62492" w:rsidRPr="00D62492" w:rsidRDefault="00D62492" w:rsidP="00D62492">
      <w:pPr>
        <w:pStyle w:val="question"/>
        <w:spacing w:line="276" w:lineRule="auto"/>
        <w:rPr>
          <w:rFonts w:ascii="Trebuchet MS" w:hAnsi="Trebuchet MS" w:cstheme="minorHAnsi"/>
        </w:rPr>
      </w:pPr>
      <w:r w:rsidRPr="00D62492">
        <w:rPr>
          <w:rFonts w:ascii="Trebuchet MS" w:hAnsi="Trebuchet MS" w:cstheme="minorHAnsi"/>
        </w:rPr>
        <w:tab/>
        <w:t>Here are the results when 1.0 g of each fuel was burnt.</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8"/>
        <w:gridCol w:w="3379"/>
        <w:gridCol w:w="3379"/>
      </w:tblGrid>
      <w:tr w:rsidR="00D62492" w:rsidRPr="00D62492" w:rsidTr="00B837B3">
        <w:tc>
          <w:tcPr>
            <w:tcW w:w="2278" w:type="dxa"/>
            <w:vAlign w:val="center"/>
          </w:tcPr>
          <w:p w:rsidR="00D62492" w:rsidRPr="00D62492" w:rsidRDefault="00D62492" w:rsidP="00B837B3">
            <w:pPr>
              <w:pStyle w:val="question"/>
              <w:spacing w:line="276" w:lineRule="auto"/>
              <w:jc w:val="center"/>
              <w:rPr>
                <w:rFonts w:ascii="Trebuchet MS" w:hAnsi="Trebuchet MS" w:cstheme="minorHAnsi"/>
                <w:b/>
              </w:rPr>
            </w:pPr>
            <w:r w:rsidRPr="00D62492">
              <w:rPr>
                <w:rFonts w:ascii="Trebuchet MS" w:hAnsi="Trebuchet MS" w:cstheme="minorHAnsi"/>
                <w:b/>
              </w:rPr>
              <w:t>fuel</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b/>
              </w:rPr>
            </w:pPr>
            <w:r w:rsidRPr="00D62492">
              <w:rPr>
                <w:rFonts w:ascii="Trebuchet MS" w:hAnsi="Trebuchet MS" w:cstheme="minorHAnsi"/>
                <w:b/>
              </w:rPr>
              <w:t>temperature of water at start</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b/>
              </w:rPr>
            </w:pPr>
            <w:r w:rsidRPr="00D62492">
              <w:rPr>
                <w:rFonts w:ascii="Trebuchet MS" w:hAnsi="Trebuchet MS" w:cstheme="minorHAnsi"/>
                <w:b/>
              </w:rPr>
              <w:t>temperature of water at end</w:t>
            </w:r>
          </w:p>
        </w:tc>
      </w:tr>
      <w:tr w:rsidR="00D62492" w:rsidRPr="00D62492" w:rsidTr="00B837B3">
        <w:tc>
          <w:tcPr>
            <w:tcW w:w="2278" w:type="dxa"/>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ethanol</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19</w:t>
            </w:r>
            <w:r w:rsidRPr="00D62492">
              <w:rPr>
                <w:rFonts w:ascii="Trebuchet MS" w:hAnsi="Trebuchet MS" w:cstheme="minorHAnsi"/>
                <w:vertAlign w:val="superscript"/>
              </w:rPr>
              <w:t>o</w:t>
            </w:r>
            <w:r w:rsidRPr="00D62492">
              <w:rPr>
                <w:rFonts w:ascii="Trebuchet MS" w:hAnsi="Trebuchet MS" w:cstheme="minorHAnsi"/>
              </w:rPr>
              <w:t>C</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36</w:t>
            </w:r>
            <w:r w:rsidRPr="00D62492">
              <w:rPr>
                <w:rFonts w:ascii="Trebuchet MS" w:hAnsi="Trebuchet MS" w:cstheme="minorHAnsi"/>
                <w:vertAlign w:val="superscript"/>
              </w:rPr>
              <w:t>o</w:t>
            </w:r>
            <w:r w:rsidRPr="00D62492">
              <w:rPr>
                <w:rFonts w:ascii="Trebuchet MS" w:hAnsi="Trebuchet MS" w:cstheme="minorHAnsi"/>
              </w:rPr>
              <w:t>C</w:t>
            </w:r>
          </w:p>
        </w:tc>
      </w:tr>
      <w:tr w:rsidR="00D62492" w:rsidRPr="00D62492" w:rsidTr="00B837B3">
        <w:tc>
          <w:tcPr>
            <w:tcW w:w="227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paraffin</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20</w:t>
            </w:r>
            <w:r w:rsidRPr="00D62492">
              <w:rPr>
                <w:rFonts w:ascii="Trebuchet MS" w:hAnsi="Trebuchet MS" w:cstheme="minorHAnsi"/>
                <w:vertAlign w:val="superscript"/>
              </w:rPr>
              <w:t>o</w:t>
            </w:r>
            <w:r w:rsidRPr="00D62492">
              <w:rPr>
                <w:rFonts w:ascii="Trebuchet MS" w:hAnsi="Trebuchet MS" w:cstheme="minorHAnsi"/>
              </w:rPr>
              <w:t>C</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47</w:t>
            </w:r>
            <w:r w:rsidRPr="00D62492">
              <w:rPr>
                <w:rFonts w:ascii="Trebuchet MS" w:hAnsi="Trebuchet MS" w:cstheme="minorHAnsi"/>
                <w:vertAlign w:val="superscript"/>
              </w:rPr>
              <w:t>o</w:t>
            </w:r>
            <w:r w:rsidRPr="00D62492">
              <w:rPr>
                <w:rFonts w:ascii="Trebuchet MS" w:hAnsi="Trebuchet MS" w:cstheme="minorHAnsi"/>
              </w:rPr>
              <w:t>C</w:t>
            </w:r>
          </w:p>
        </w:tc>
      </w:tr>
      <w:tr w:rsidR="00D62492" w:rsidRPr="00D62492" w:rsidTr="00B837B3">
        <w:tc>
          <w:tcPr>
            <w:tcW w:w="227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white spirit</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18</w:t>
            </w:r>
            <w:r w:rsidRPr="00D62492">
              <w:rPr>
                <w:rFonts w:ascii="Trebuchet MS" w:hAnsi="Trebuchet MS" w:cstheme="minorHAnsi"/>
                <w:vertAlign w:val="superscript"/>
              </w:rPr>
              <w:t>o</w:t>
            </w:r>
            <w:r w:rsidRPr="00D62492">
              <w:rPr>
                <w:rFonts w:ascii="Trebuchet MS" w:hAnsi="Trebuchet MS" w:cstheme="minorHAnsi"/>
              </w:rPr>
              <w:t>C</w:t>
            </w:r>
          </w:p>
        </w:tc>
        <w:tc>
          <w:tcPr>
            <w:tcW w:w="3379"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41</w:t>
            </w:r>
            <w:r w:rsidRPr="00D62492">
              <w:rPr>
                <w:rFonts w:ascii="Trebuchet MS" w:hAnsi="Trebuchet MS" w:cstheme="minorHAnsi"/>
                <w:vertAlign w:val="superscript"/>
              </w:rPr>
              <w:t>o</w:t>
            </w:r>
            <w:r w:rsidRPr="00D62492">
              <w:rPr>
                <w:rFonts w:ascii="Trebuchet MS" w:hAnsi="Trebuchet MS" w:cstheme="minorHAnsi"/>
              </w:rPr>
              <w:t>C</w:t>
            </w:r>
          </w:p>
        </w:tc>
      </w:tr>
    </w:tbl>
    <w:p w:rsidR="00D62492" w:rsidRPr="00D62492" w:rsidRDefault="00D62492" w:rsidP="00D62492">
      <w:pPr>
        <w:pStyle w:val="question"/>
        <w:spacing w:line="276" w:lineRule="auto"/>
        <w:rPr>
          <w:rFonts w:ascii="Trebuchet MS" w:hAnsi="Trebuchet MS" w:cstheme="minorHAnsi"/>
        </w:rPr>
      </w:pPr>
    </w:p>
    <w:p w:rsidR="00D62492" w:rsidRPr="00D62492" w:rsidRDefault="00D62492" w:rsidP="00D62492">
      <w:pPr>
        <w:pStyle w:val="question"/>
        <w:spacing w:line="276" w:lineRule="auto"/>
        <w:rPr>
          <w:rFonts w:ascii="Trebuchet MS" w:hAnsi="Trebuchet MS" w:cstheme="minorHAnsi"/>
        </w:rPr>
      </w:pPr>
      <w:r w:rsidRPr="00D62492">
        <w:rPr>
          <w:rFonts w:ascii="Trebuchet MS" w:hAnsi="Trebuchet MS" w:cstheme="minorHAnsi"/>
        </w:rPr>
        <w:tab/>
        <w:t xml:space="preserve">Are the reactions exothermic or endothermic? </w:t>
      </w:r>
    </w:p>
    <w:p w:rsidR="00D62492" w:rsidRPr="00D62492" w:rsidRDefault="00D62492" w:rsidP="00D62492">
      <w:pPr>
        <w:pStyle w:val="question"/>
        <w:numPr>
          <w:ilvl w:val="0"/>
          <w:numId w:val="2"/>
        </w:numPr>
        <w:spacing w:line="276" w:lineRule="auto"/>
        <w:rPr>
          <w:rFonts w:ascii="Trebuchet MS" w:hAnsi="Trebuchet MS" w:cstheme="minorHAnsi"/>
        </w:rPr>
      </w:pPr>
      <w:r w:rsidRPr="00D62492">
        <w:rPr>
          <w:rFonts w:ascii="Trebuchet MS" w:hAnsi="Trebuchet MS" w:cstheme="minorHAnsi"/>
        </w:rPr>
        <w:t xml:space="preserve">Explain how you know your answer to Q42.   </w:t>
      </w:r>
    </w:p>
    <w:p w:rsidR="00D62492" w:rsidRPr="00D62492" w:rsidRDefault="00D62492" w:rsidP="00D62492">
      <w:pPr>
        <w:pStyle w:val="question"/>
        <w:numPr>
          <w:ilvl w:val="0"/>
          <w:numId w:val="2"/>
        </w:numPr>
        <w:spacing w:line="276" w:lineRule="auto"/>
        <w:rPr>
          <w:rFonts w:ascii="Trebuchet MS" w:hAnsi="Trebuchet MS" w:cstheme="minorHAnsi"/>
        </w:rPr>
      </w:pPr>
      <w:r w:rsidRPr="00D62492">
        <w:rPr>
          <w:rFonts w:ascii="Trebuchet MS" w:hAnsi="Trebuchet MS" w:cstheme="minorHAnsi"/>
        </w:rPr>
        <w:t>What was the temperature change when 1.0 g of ethanol was burnt?</w:t>
      </w:r>
    </w:p>
    <w:p w:rsidR="00D62492" w:rsidRPr="00D62492" w:rsidRDefault="00D62492" w:rsidP="00D62492">
      <w:pPr>
        <w:pStyle w:val="question"/>
        <w:numPr>
          <w:ilvl w:val="0"/>
          <w:numId w:val="2"/>
        </w:numPr>
        <w:spacing w:line="276" w:lineRule="auto"/>
        <w:rPr>
          <w:rFonts w:ascii="Trebuchet MS" w:hAnsi="Trebuchet MS" w:cstheme="minorHAnsi"/>
        </w:rPr>
      </w:pPr>
      <w:r w:rsidRPr="00D62492">
        <w:rPr>
          <w:rFonts w:ascii="Trebuchet MS" w:hAnsi="Trebuchet MS" w:cstheme="minorHAnsi"/>
        </w:rPr>
        <w:t>Which fuel released the most energy when it was burnt?</w:t>
      </w:r>
      <w:r w:rsidRPr="00D62492">
        <w:rPr>
          <w:rFonts w:ascii="Trebuchet MS" w:hAnsi="Trebuchet MS" w:cstheme="minorHAnsi"/>
        </w:rPr>
        <w:tab/>
      </w:r>
    </w:p>
    <w:p w:rsidR="00D62492" w:rsidRPr="00D62492" w:rsidRDefault="00D62492" w:rsidP="00D62492">
      <w:pPr>
        <w:pStyle w:val="question"/>
        <w:numPr>
          <w:ilvl w:val="0"/>
          <w:numId w:val="2"/>
        </w:numPr>
        <w:spacing w:line="276" w:lineRule="auto"/>
        <w:rPr>
          <w:rFonts w:ascii="Trebuchet MS" w:hAnsi="Trebuchet MS" w:cstheme="minorHAnsi"/>
        </w:rPr>
      </w:pPr>
      <w:r w:rsidRPr="00D62492">
        <w:rPr>
          <w:rFonts w:ascii="Trebuchet MS" w:hAnsi="Trebuchet MS" w:cstheme="minorHAnsi"/>
        </w:rPr>
        <w:t>Why it is important to burn 1.0 g of each fuel in each experiment?</w:t>
      </w:r>
    </w:p>
    <w:p w:rsidR="00D62492" w:rsidRDefault="00D62492" w:rsidP="00D62492">
      <w:pPr>
        <w:pStyle w:val="tabslines3"/>
        <w:numPr>
          <w:ilvl w:val="0"/>
          <w:numId w:val="2"/>
        </w:numPr>
        <w:spacing w:line="276" w:lineRule="auto"/>
        <w:rPr>
          <w:rFonts w:ascii="Trebuchet MS" w:hAnsi="Trebuchet MS" w:cstheme="minorHAnsi"/>
        </w:rPr>
      </w:pPr>
      <w:r w:rsidRPr="00D62492">
        <w:rPr>
          <w:rFonts w:ascii="Trebuchet MS" w:hAnsi="Trebuchet MS" w:cstheme="minorHAnsi"/>
        </w:rPr>
        <w:t>The temperatures of reactions of zinc, magnesium and nickel with hydrochloric acid were measured.</w:t>
      </w:r>
    </w:p>
    <w:p w:rsidR="00D62492" w:rsidRDefault="00D62492" w:rsidP="00D62492">
      <w:pPr>
        <w:pStyle w:val="tabslines3"/>
        <w:spacing w:line="276" w:lineRule="auto"/>
        <w:rPr>
          <w:rFonts w:ascii="Trebuchet MS" w:hAnsi="Trebuchet MS" w:cstheme="minorHAnsi"/>
        </w:rPr>
      </w:pPr>
    </w:p>
    <w:p w:rsidR="00D62492" w:rsidRPr="00D62492" w:rsidRDefault="00D62492" w:rsidP="00D62492">
      <w:pPr>
        <w:pStyle w:val="tabslines3"/>
        <w:spacing w:line="276" w:lineRule="auto"/>
        <w:rPr>
          <w:rFonts w:ascii="Trebuchet MS" w:hAnsi="Trebuchet MS" w:cstheme="minorHAnsi"/>
        </w:rPr>
      </w:pPr>
    </w:p>
    <w:p w:rsidR="00D62492" w:rsidRPr="00D62492" w:rsidRDefault="00D62492" w:rsidP="00D62492">
      <w:pPr>
        <w:pStyle w:val="tabslines3"/>
        <w:spacing w:line="276" w:lineRule="auto"/>
        <w:ind w:left="360"/>
        <w:rPr>
          <w:rFonts w:ascii="Trebuchet MS" w:hAnsi="Trebuchet MS" w:cstheme="minorHAnsi"/>
        </w:rPr>
      </w:pPr>
      <w:r w:rsidRPr="00D62492">
        <w:rPr>
          <w:rFonts w:ascii="Trebuchet MS" w:hAnsi="Trebuchet MS" w:cstheme="minorHAnsi"/>
        </w:rPr>
        <w:t>The results are shown in the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916"/>
        <w:gridCol w:w="1952"/>
        <w:gridCol w:w="1936"/>
      </w:tblGrid>
      <w:tr w:rsidR="00D62492" w:rsidRPr="00D62492" w:rsidTr="00B837B3">
        <w:trPr>
          <w:jc w:val="center"/>
        </w:trPr>
        <w:tc>
          <w:tcPr>
            <w:tcW w:w="199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metal</w:t>
            </w:r>
          </w:p>
        </w:tc>
        <w:tc>
          <w:tcPr>
            <w:tcW w:w="191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 xml:space="preserve">Temp at start </w:t>
            </w:r>
            <w:r w:rsidRPr="00D62492">
              <w:rPr>
                <w:rFonts w:ascii="Trebuchet MS" w:hAnsi="Trebuchet MS" w:cstheme="minorHAnsi"/>
                <w:vertAlign w:val="superscript"/>
              </w:rPr>
              <w:t>o</w:t>
            </w:r>
            <w:r w:rsidRPr="00D62492">
              <w:rPr>
                <w:rFonts w:ascii="Trebuchet MS" w:hAnsi="Trebuchet MS" w:cstheme="minorHAnsi"/>
              </w:rPr>
              <w:t>C</w:t>
            </w:r>
          </w:p>
        </w:tc>
        <w:tc>
          <w:tcPr>
            <w:tcW w:w="1952"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 xml:space="preserve">Highest temp reached </w:t>
            </w:r>
            <w:r w:rsidRPr="00D62492">
              <w:rPr>
                <w:rFonts w:ascii="Trebuchet MS" w:hAnsi="Trebuchet MS" w:cstheme="minorHAnsi"/>
                <w:vertAlign w:val="superscript"/>
              </w:rPr>
              <w:t>o</w:t>
            </w:r>
            <w:r w:rsidRPr="00D62492">
              <w:rPr>
                <w:rFonts w:ascii="Trebuchet MS" w:hAnsi="Trebuchet MS" w:cstheme="minorHAnsi"/>
              </w:rPr>
              <w:t>C</w:t>
            </w:r>
          </w:p>
        </w:tc>
        <w:tc>
          <w:tcPr>
            <w:tcW w:w="193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Temp change</w:t>
            </w:r>
          </w:p>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vertAlign w:val="superscript"/>
              </w:rPr>
              <w:t>o</w:t>
            </w:r>
            <w:r w:rsidRPr="00D62492">
              <w:rPr>
                <w:rFonts w:ascii="Trebuchet MS" w:hAnsi="Trebuchet MS" w:cstheme="minorHAnsi"/>
              </w:rPr>
              <w:t>C</w:t>
            </w:r>
          </w:p>
        </w:tc>
      </w:tr>
      <w:tr w:rsidR="00D62492" w:rsidRPr="00D62492" w:rsidTr="00B837B3">
        <w:trPr>
          <w:jc w:val="center"/>
        </w:trPr>
        <w:tc>
          <w:tcPr>
            <w:tcW w:w="199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nickel</w:t>
            </w:r>
          </w:p>
        </w:tc>
        <w:tc>
          <w:tcPr>
            <w:tcW w:w="191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19</w:t>
            </w:r>
          </w:p>
        </w:tc>
        <w:tc>
          <w:tcPr>
            <w:tcW w:w="1952"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24</w:t>
            </w:r>
          </w:p>
        </w:tc>
        <w:tc>
          <w:tcPr>
            <w:tcW w:w="193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5</w:t>
            </w:r>
          </w:p>
        </w:tc>
      </w:tr>
      <w:tr w:rsidR="00D62492" w:rsidRPr="00D62492" w:rsidTr="00B837B3">
        <w:trPr>
          <w:jc w:val="center"/>
        </w:trPr>
        <w:tc>
          <w:tcPr>
            <w:tcW w:w="199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calcium</w:t>
            </w:r>
          </w:p>
        </w:tc>
        <w:tc>
          <w:tcPr>
            <w:tcW w:w="191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19</w:t>
            </w:r>
          </w:p>
        </w:tc>
        <w:tc>
          <w:tcPr>
            <w:tcW w:w="1952"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57</w:t>
            </w:r>
          </w:p>
        </w:tc>
        <w:tc>
          <w:tcPr>
            <w:tcW w:w="1936" w:type="dxa"/>
            <w:vAlign w:val="center"/>
          </w:tcPr>
          <w:p w:rsidR="00D62492" w:rsidRPr="00D62492" w:rsidRDefault="00D62492" w:rsidP="00B837B3">
            <w:pPr>
              <w:pStyle w:val="question"/>
              <w:spacing w:line="276" w:lineRule="auto"/>
              <w:jc w:val="center"/>
              <w:rPr>
                <w:rFonts w:ascii="Trebuchet MS" w:hAnsi="Trebuchet MS" w:cstheme="minorHAnsi"/>
              </w:rPr>
            </w:pPr>
          </w:p>
        </w:tc>
      </w:tr>
      <w:tr w:rsidR="00D62492" w:rsidRPr="00D62492" w:rsidTr="00B837B3">
        <w:trPr>
          <w:jc w:val="center"/>
        </w:trPr>
        <w:tc>
          <w:tcPr>
            <w:tcW w:w="1998"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zinc</w:t>
            </w:r>
          </w:p>
        </w:tc>
        <w:tc>
          <w:tcPr>
            <w:tcW w:w="191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19</w:t>
            </w:r>
          </w:p>
        </w:tc>
        <w:tc>
          <w:tcPr>
            <w:tcW w:w="1952"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30</w:t>
            </w:r>
          </w:p>
        </w:tc>
        <w:tc>
          <w:tcPr>
            <w:tcW w:w="1936" w:type="dxa"/>
            <w:vAlign w:val="center"/>
          </w:tcPr>
          <w:p w:rsidR="00D62492" w:rsidRPr="00D62492" w:rsidRDefault="00D62492" w:rsidP="00B837B3">
            <w:pPr>
              <w:pStyle w:val="question"/>
              <w:spacing w:line="276" w:lineRule="auto"/>
              <w:jc w:val="center"/>
              <w:rPr>
                <w:rFonts w:ascii="Trebuchet MS" w:hAnsi="Trebuchet MS" w:cstheme="minorHAnsi"/>
              </w:rPr>
            </w:pPr>
            <w:r w:rsidRPr="00D62492">
              <w:rPr>
                <w:rFonts w:ascii="Trebuchet MS" w:hAnsi="Trebuchet MS" w:cstheme="minorHAnsi"/>
              </w:rPr>
              <w:t>11</w:t>
            </w:r>
          </w:p>
        </w:tc>
      </w:tr>
    </w:tbl>
    <w:p w:rsidR="00D62492" w:rsidRPr="00D62492" w:rsidRDefault="00D62492" w:rsidP="00D62492">
      <w:pPr>
        <w:pStyle w:val="ListParagraph"/>
        <w:numPr>
          <w:ilvl w:val="1"/>
          <w:numId w:val="2"/>
        </w:numPr>
        <w:rPr>
          <w:rFonts w:ascii="Trebuchet MS" w:hAnsi="Trebuchet MS" w:cstheme="minorHAnsi"/>
        </w:rPr>
      </w:pPr>
      <w:r w:rsidRPr="00D62492">
        <w:rPr>
          <w:rFonts w:ascii="Trebuchet MS" w:hAnsi="Trebuchet MS" w:cstheme="minorHAnsi"/>
        </w:rPr>
        <w:lastRenderedPageBreak/>
        <w:t>Calculate the temperature change for the calcium reaction.</w:t>
      </w:r>
      <w:r w:rsidRPr="00D62492">
        <w:rPr>
          <w:rFonts w:ascii="Trebuchet MS" w:hAnsi="Trebuchet MS" w:cstheme="minorHAnsi"/>
        </w:rPr>
        <w:tab/>
      </w:r>
    </w:p>
    <w:p w:rsidR="00D62492" w:rsidRPr="00D62492" w:rsidRDefault="00D62492" w:rsidP="00D62492">
      <w:pPr>
        <w:pStyle w:val="ListParagraph"/>
        <w:numPr>
          <w:ilvl w:val="1"/>
          <w:numId w:val="2"/>
        </w:numPr>
        <w:rPr>
          <w:rFonts w:ascii="Trebuchet MS" w:hAnsi="Trebuchet MS" w:cstheme="minorHAnsi"/>
        </w:rPr>
      </w:pPr>
      <w:r w:rsidRPr="00D62492">
        <w:rPr>
          <w:rFonts w:ascii="Trebuchet MS" w:hAnsi="Trebuchet MS" w:cstheme="minorHAnsi"/>
        </w:rPr>
        <w:t>Magnesium is more reactive than zinc but less reactive than calcium. Predict the temperature change for a reaction between magnesium and hydrochloric acid.</w:t>
      </w:r>
      <w:r w:rsidRPr="00D62492">
        <w:rPr>
          <w:rFonts w:ascii="Trebuchet MS" w:hAnsi="Trebuchet MS" w:cstheme="minorHAnsi"/>
        </w:rPr>
        <w:tab/>
      </w:r>
      <w:r w:rsidRPr="00D62492">
        <w:rPr>
          <w:rFonts w:ascii="Trebuchet MS" w:hAnsi="Trebuchet MS" w:cstheme="minorHAnsi"/>
        </w:rPr>
        <w:tab/>
      </w:r>
    </w:p>
    <w:p w:rsidR="00D62492" w:rsidRPr="00D62492" w:rsidRDefault="00D62492" w:rsidP="00D62492">
      <w:pPr>
        <w:pStyle w:val="ListParagraph"/>
        <w:numPr>
          <w:ilvl w:val="1"/>
          <w:numId w:val="2"/>
        </w:numPr>
        <w:rPr>
          <w:rFonts w:ascii="Trebuchet MS" w:hAnsi="Trebuchet MS" w:cstheme="minorHAnsi"/>
        </w:rPr>
      </w:pPr>
      <w:r w:rsidRPr="00D62492">
        <w:rPr>
          <w:rFonts w:ascii="Trebuchet MS" w:hAnsi="Trebuchet MS" w:cstheme="minorHAnsi"/>
        </w:rPr>
        <w:t>What name is given to reactions which give out heat?</w:t>
      </w:r>
      <w:r w:rsidRPr="00D62492">
        <w:rPr>
          <w:rFonts w:ascii="Trebuchet MS" w:hAnsi="Trebuchet MS" w:cstheme="minorHAnsi"/>
        </w:rPr>
        <w:tab/>
      </w:r>
      <w:r w:rsidRPr="00D62492">
        <w:rPr>
          <w:rFonts w:ascii="Trebuchet MS" w:hAnsi="Trebuchet MS" w:cstheme="minorHAnsi"/>
        </w:rPr>
        <w:tab/>
      </w:r>
    </w:p>
    <w:p w:rsidR="00D62492" w:rsidRPr="00D62492" w:rsidRDefault="00D62492" w:rsidP="00D62492">
      <w:pPr>
        <w:pStyle w:val="ListParagraph"/>
        <w:numPr>
          <w:ilvl w:val="0"/>
          <w:numId w:val="2"/>
        </w:numPr>
        <w:rPr>
          <w:rFonts w:ascii="Trebuchet MS" w:hAnsi="Trebuchet MS" w:cstheme="minorHAnsi"/>
        </w:rPr>
      </w:pPr>
      <w:r w:rsidRPr="00D62492">
        <w:rPr>
          <w:rFonts w:ascii="Trebuchet MS" w:hAnsi="Trebuchet MS" w:cstheme="minorHAnsi"/>
        </w:rPr>
        <w:t>What temperature change will be observed for an endothermic reaction?</w:t>
      </w:r>
    </w:p>
    <w:p w:rsidR="00B837B3" w:rsidRDefault="00B837B3" w:rsidP="00B837B3">
      <w:pPr>
        <w:pStyle w:val="ListParagraph"/>
        <w:numPr>
          <w:ilvl w:val="0"/>
          <w:numId w:val="2"/>
        </w:numPr>
        <w:rPr>
          <w:rFonts w:ascii="Trebuchet MS" w:hAnsi="Trebuchet MS"/>
        </w:rPr>
      </w:pPr>
      <w:r>
        <w:rPr>
          <w:rFonts w:ascii="Trebuchet MS" w:hAnsi="Trebuchet MS"/>
        </w:rPr>
        <w:t>Complete the table to identify ways of improving our results</w:t>
      </w:r>
    </w:p>
    <w:tbl>
      <w:tblPr>
        <w:tblStyle w:val="TableGrid"/>
        <w:tblW w:w="0" w:type="dxa"/>
        <w:tblLook w:val="04A0" w:firstRow="1" w:lastRow="0" w:firstColumn="1" w:lastColumn="0" w:noHBand="0" w:noVBand="1"/>
      </w:tblPr>
      <w:tblGrid>
        <w:gridCol w:w="2646"/>
        <w:gridCol w:w="3117"/>
        <w:gridCol w:w="3253"/>
      </w:tblGrid>
      <w:tr w:rsidR="00B837B3" w:rsidRPr="00B837B3" w:rsidTr="00B837B3">
        <w:trPr>
          <w:trHeight w:val="956"/>
        </w:trPr>
        <w:tc>
          <w:tcPr>
            <w:tcW w:w="2748" w:type="dxa"/>
            <w:hideMark/>
          </w:tcPr>
          <w:p w:rsidR="00B837B3" w:rsidRPr="00B837B3" w:rsidRDefault="00B837B3" w:rsidP="00B837B3">
            <w:pPr>
              <w:textAlignment w:val="baseline"/>
              <w:rPr>
                <w:rFonts w:ascii="Trebuchet MS" w:eastAsia="Times New Roman" w:hAnsi="Trebuchet MS" w:cs="Segoe UI"/>
                <w:b/>
                <w:bCs/>
                <w:szCs w:val="19"/>
                <w:lang w:eastAsia="en-GB"/>
              </w:rPr>
            </w:pPr>
            <w:r w:rsidRPr="00B837B3">
              <w:rPr>
                <w:rFonts w:ascii="Trebuchet MS" w:eastAsia="Times New Roman" w:hAnsi="Trebuchet MS" w:cs="Calibri"/>
                <w:b/>
                <w:bCs/>
                <w:szCs w:val="24"/>
                <w:lang w:eastAsia="en-GB"/>
              </w:rPr>
              <w:t>Source of error during practical work</w:t>
            </w:r>
            <w:r w:rsidRPr="00B837B3">
              <w:rPr>
                <w:rFonts w:ascii="Calibri" w:eastAsia="Times New Roman" w:hAnsi="Calibri" w:cs="Calibri"/>
                <w:b/>
                <w:bCs/>
                <w:szCs w:val="24"/>
                <w:lang w:eastAsia="en-GB"/>
              </w:rPr>
              <w:t>​</w:t>
            </w:r>
          </w:p>
        </w:tc>
        <w:tc>
          <w:tcPr>
            <w:tcW w:w="1994" w:type="dxa"/>
            <w:hideMark/>
          </w:tcPr>
          <w:p w:rsidR="00B837B3" w:rsidRPr="00B837B3" w:rsidRDefault="00B837B3" w:rsidP="00B837B3">
            <w:pPr>
              <w:textAlignment w:val="baseline"/>
              <w:rPr>
                <w:rFonts w:ascii="Trebuchet MS" w:eastAsia="Times New Roman" w:hAnsi="Trebuchet MS" w:cs="Segoe UI"/>
                <w:b/>
                <w:bCs/>
                <w:szCs w:val="19"/>
                <w:lang w:eastAsia="en-GB"/>
              </w:rPr>
            </w:pPr>
            <w:r w:rsidRPr="00B837B3">
              <w:rPr>
                <w:rFonts w:ascii="Trebuchet MS" w:eastAsia="Times New Roman" w:hAnsi="Trebuchet MS" w:cs="Calibri"/>
                <w:b/>
                <w:bCs/>
                <w:szCs w:val="24"/>
                <w:lang w:eastAsia="en-GB"/>
              </w:rPr>
              <w:t>Suggestion for improvement</w:t>
            </w:r>
            <w:r w:rsidRPr="00B837B3">
              <w:rPr>
                <w:rFonts w:ascii="Calibri" w:eastAsia="Times New Roman" w:hAnsi="Calibri" w:cs="Calibri"/>
                <w:b/>
                <w:bCs/>
                <w:szCs w:val="24"/>
                <w:lang w:eastAsia="en-GB"/>
              </w:rPr>
              <w:t>​</w:t>
            </w:r>
          </w:p>
        </w:tc>
        <w:tc>
          <w:tcPr>
            <w:tcW w:w="3502" w:type="dxa"/>
            <w:hideMark/>
          </w:tcPr>
          <w:p w:rsidR="00B837B3" w:rsidRPr="00B837B3" w:rsidRDefault="00B837B3" w:rsidP="00B837B3">
            <w:pPr>
              <w:textAlignment w:val="baseline"/>
              <w:rPr>
                <w:rFonts w:ascii="Trebuchet MS" w:eastAsia="Times New Roman" w:hAnsi="Trebuchet MS" w:cs="Segoe UI"/>
                <w:b/>
                <w:bCs/>
                <w:szCs w:val="19"/>
                <w:lang w:val="en-US" w:eastAsia="en-GB"/>
              </w:rPr>
            </w:pPr>
            <w:r w:rsidRPr="00B837B3">
              <w:rPr>
                <w:rFonts w:ascii="Trebuchet MS" w:eastAsia="Times New Roman" w:hAnsi="Trebuchet MS" w:cs="Calibri"/>
                <w:b/>
                <w:bCs/>
                <w:szCs w:val="24"/>
                <w:lang w:eastAsia="en-GB"/>
              </w:rPr>
              <w:t>How this would improve results</w:t>
            </w:r>
            <w:r w:rsidRPr="00B837B3">
              <w:rPr>
                <w:rFonts w:ascii="Calibri" w:eastAsia="Times New Roman" w:hAnsi="Calibri" w:cs="Calibri"/>
                <w:b/>
                <w:bCs/>
                <w:szCs w:val="24"/>
                <w:lang w:val="en-US" w:eastAsia="en-GB"/>
              </w:rPr>
              <w:t>​</w:t>
            </w:r>
          </w:p>
        </w:tc>
      </w:tr>
      <w:tr w:rsidR="00B837B3" w:rsidRPr="00B837B3" w:rsidTr="00B837B3">
        <w:trPr>
          <w:trHeight w:val="669"/>
        </w:trPr>
        <w:tc>
          <w:tcPr>
            <w:tcW w:w="2748"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Trebuchet MS" w:eastAsia="Times New Roman" w:hAnsi="Trebuchet MS" w:cs="Calibri"/>
                <w:szCs w:val="24"/>
                <w:lang w:eastAsia="en-GB"/>
              </w:rPr>
              <w:t>Energy transfer through the beaker</w:t>
            </w:r>
            <w:r w:rsidRPr="00B837B3">
              <w:rPr>
                <w:rFonts w:ascii="Calibri" w:eastAsia="Times New Roman" w:hAnsi="Calibri" w:cs="Calibri"/>
                <w:szCs w:val="24"/>
                <w:lang w:eastAsia="en-GB"/>
              </w:rPr>
              <w:t>​</w:t>
            </w:r>
          </w:p>
        </w:tc>
        <w:tc>
          <w:tcPr>
            <w:tcW w:w="1994"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Trebuchet MS" w:eastAsia="Times New Roman" w:hAnsi="Trebuchet MS" w:cs="Calibri"/>
                <w:szCs w:val="24"/>
                <w:lang w:eastAsia="en-GB"/>
              </w:rPr>
              <w:t>Use a polystyrene cup or insulate the beaker</w:t>
            </w:r>
            <w:r w:rsidRPr="00B837B3">
              <w:rPr>
                <w:rFonts w:ascii="Calibri" w:eastAsia="Times New Roman" w:hAnsi="Calibri" w:cs="Calibri"/>
                <w:szCs w:val="24"/>
                <w:lang w:eastAsia="en-GB"/>
              </w:rPr>
              <w:t>​</w:t>
            </w:r>
          </w:p>
        </w:tc>
        <w:tc>
          <w:tcPr>
            <w:tcW w:w="3502"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Trebuchet MS" w:eastAsia="Times New Roman" w:hAnsi="Trebuchet MS" w:cs="Calibri"/>
                <w:szCs w:val="24"/>
                <w:lang w:eastAsia="en-GB"/>
              </w:rPr>
              <w:t>Reduce energy transfers through the beaker and therefore improve the accuracy of the temperature change</w:t>
            </w:r>
            <w:r w:rsidRPr="00B837B3">
              <w:rPr>
                <w:rFonts w:ascii="Calibri" w:eastAsia="Times New Roman" w:hAnsi="Calibri" w:cs="Calibri"/>
                <w:szCs w:val="24"/>
                <w:lang w:eastAsia="en-GB"/>
              </w:rPr>
              <w:t>​</w:t>
            </w:r>
          </w:p>
        </w:tc>
      </w:tr>
      <w:tr w:rsidR="00B837B3" w:rsidRPr="00B837B3" w:rsidTr="00B837B3">
        <w:trPr>
          <w:trHeight w:val="956"/>
        </w:trPr>
        <w:tc>
          <w:tcPr>
            <w:tcW w:w="2748"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Trebuchet MS" w:eastAsia="Times New Roman" w:hAnsi="Trebuchet MS" w:cs="Calibri"/>
                <w:szCs w:val="24"/>
                <w:lang w:eastAsia="en-GB"/>
              </w:rPr>
              <w:t>Energy transfer at the surface of the liquids</w:t>
            </w:r>
            <w:r w:rsidRPr="00B837B3">
              <w:rPr>
                <w:rFonts w:ascii="Calibri" w:eastAsia="Times New Roman" w:hAnsi="Calibri" w:cs="Calibri"/>
                <w:szCs w:val="24"/>
                <w:lang w:eastAsia="en-GB"/>
              </w:rPr>
              <w:t>​</w:t>
            </w:r>
          </w:p>
        </w:tc>
        <w:tc>
          <w:tcPr>
            <w:tcW w:w="1994"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c>
          <w:tcPr>
            <w:tcW w:w="3502"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r>
      <w:tr w:rsidR="00B837B3" w:rsidRPr="00B837B3" w:rsidTr="00B837B3">
        <w:trPr>
          <w:trHeight w:val="669"/>
        </w:trPr>
        <w:tc>
          <w:tcPr>
            <w:tcW w:w="2748" w:type="dxa"/>
            <w:hideMark/>
          </w:tcPr>
          <w:p w:rsidR="00B837B3" w:rsidRPr="00B837B3" w:rsidRDefault="00B837B3" w:rsidP="00B837B3">
            <w:pPr>
              <w:textAlignment w:val="baseline"/>
              <w:rPr>
                <w:rFonts w:ascii="Trebuchet MS" w:eastAsia="Times New Roman" w:hAnsi="Trebuchet MS" w:cs="Segoe UI"/>
                <w:szCs w:val="19"/>
                <w:lang w:val="en-US" w:eastAsia="en-GB"/>
              </w:rPr>
            </w:pPr>
            <w:r w:rsidRPr="00B837B3">
              <w:rPr>
                <w:rFonts w:ascii="Trebuchet MS" w:eastAsia="Times New Roman" w:hAnsi="Trebuchet MS" w:cs="Calibri"/>
                <w:szCs w:val="24"/>
                <w:lang w:eastAsia="en-GB"/>
              </w:rPr>
              <w:t>Misreading the thermometer</w:t>
            </w:r>
            <w:r w:rsidRPr="00B837B3">
              <w:rPr>
                <w:rFonts w:ascii="Calibri" w:eastAsia="Times New Roman" w:hAnsi="Calibri" w:cs="Calibri"/>
                <w:szCs w:val="24"/>
                <w:lang w:val="en-US" w:eastAsia="en-GB"/>
              </w:rPr>
              <w:t>​</w:t>
            </w:r>
          </w:p>
        </w:tc>
        <w:tc>
          <w:tcPr>
            <w:tcW w:w="1994"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c>
          <w:tcPr>
            <w:tcW w:w="3502"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r>
      <w:tr w:rsidR="00B837B3" w:rsidRPr="00B837B3" w:rsidTr="00B837B3">
        <w:trPr>
          <w:trHeight w:val="956"/>
        </w:trPr>
        <w:tc>
          <w:tcPr>
            <w:tcW w:w="2748"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Trebuchet MS" w:eastAsia="Times New Roman" w:hAnsi="Trebuchet MS" w:cs="Calibri"/>
                <w:szCs w:val="24"/>
                <w:lang w:eastAsia="en-GB"/>
              </w:rPr>
              <w:t>Thermometer only reads to whole numbers</w:t>
            </w:r>
            <w:r w:rsidRPr="00B837B3">
              <w:rPr>
                <w:rFonts w:ascii="Calibri" w:eastAsia="Times New Roman" w:hAnsi="Calibri" w:cs="Calibri"/>
                <w:szCs w:val="24"/>
                <w:lang w:eastAsia="en-GB"/>
              </w:rPr>
              <w:t>​</w:t>
            </w:r>
          </w:p>
        </w:tc>
        <w:tc>
          <w:tcPr>
            <w:tcW w:w="1994"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c>
          <w:tcPr>
            <w:tcW w:w="3502" w:type="dxa"/>
            <w:hideMark/>
          </w:tcPr>
          <w:p w:rsidR="00B837B3" w:rsidRPr="00B837B3" w:rsidRDefault="00B837B3" w:rsidP="00B837B3">
            <w:pPr>
              <w:textAlignment w:val="baseline"/>
              <w:rPr>
                <w:rFonts w:ascii="Trebuchet MS" w:eastAsia="Times New Roman" w:hAnsi="Trebuchet MS" w:cs="Segoe UI"/>
                <w:szCs w:val="19"/>
                <w:lang w:eastAsia="en-GB"/>
              </w:rPr>
            </w:pPr>
            <w:r w:rsidRPr="00B837B3">
              <w:rPr>
                <w:rFonts w:ascii="Calibri" w:eastAsia="Times New Roman" w:hAnsi="Calibri" w:cs="Calibri"/>
                <w:szCs w:val="24"/>
                <w:lang w:eastAsia="en-GB"/>
              </w:rPr>
              <w:t>​</w:t>
            </w:r>
          </w:p>
        </w:tc>
      </w:tr>
    </w:tbl>
    <w:p w:rsidR="00D62492" w:rsidRDefault="00D62492" w:rsidP="00B837B3">
      <w:pPr>
        <w:rPr>
          <w:rFonts w:ascii="Trebuchet MS" w:hAnsi="Trebuchet MS"/>
        </w:rPr>
      </w:pPr>
    </w:p>
    <w:p w:rsidR="00B837B3" w:rsidRDefault="00B837B3" w:rsidP="00B837B3">
      <w:pPr>
        <w:rPr>
          <w:rFonts w:ascii="Trebuchet MS" w:hAnsi="Trebuchet MS"/>
        </w:rPr>
      </w:pPr>
      <w:r>
        <w:rPr>
          <w:rFonts w:ascii="Trebuchet MS" w:hAnsi="Trebuchet MS"/>
        </w:rPr>
        <w:t xml:space="preserve">Lesson </w:t>
      </w:r>
      <w:r w:rsidR="003F6CE6">
        <w:rPr>
          <w:rFonts w:ascii="Trebuchet MS" w:hAnsi="Trebuchet MS"/>
        </w:rPr>
        <w:t>6</w:t>
      </w:r>
      <w:r>
        <w:rPr>
          <w:rFonts w:ascii="Trebuchet MS" w:hAnsi="Trebuchet MS"/>
        </w:rPr>
        <w:t xml:space="preserve">: </w:t>
      </w:r>
      <w:r w:rsidR="003F6CE6">
        <w:rPr>
          <w:rFonts w:ascii="Trebuchet MS" w:hAnsi="Trebuchet MS"/>
        </w:rPr>
        <w:t>Combustion</w:t>
      </w:r>
    </w:p>
    <w:p w:rsidR="003F6CE6" w:rsidRDefault="003F6CE6" w:rsidP="00B837B3">
      <w:pPr>
        <w:rPr>
          <w:rFonts w:ascii="Trebuchet MS" w:hAnsi="Trebuchet MS"/>
        </w:rPr>
      </w:pPr>
      <w:r>
        <w:rPr>
          <w:rFonts w:ascii="Trebuchet MS" w:hAnsi="Trebuchet MS"/>
        </w:rPr>
        <w:t>Fire is one of the most important discoveries in human history. Fire has provided warmth through the cold winters of our ancestors. Fire has cooked our food and fired our clay pots. Fire has allowed us to extract metals from the ground to make the machines of the industrial revolution. Fire has allowed us to release energy from fuels like coal, oil and natural gas. This energy was used to power steam and, more recently, the internal combustion engine. It is safe to say that the story of human civilisation is the story of fire.</w:t>
      </w:r>
    </w:p>
    <w:p w:rsidR="003F6CE6" w:rsidRDefault="003F6CE6" w:rsidP="00B837B3">
      <w:pPr>
        <w:rPr>
          <w:rFonts w:ascii="Trebuchet MS" w:hAnsi="Trebuchet MS"/>
        </w:rPr>
      </w:pPr>
      <w:r>
        <w:rPr>
          <w:rFonts w:ascii="Trebuchet MS" w:hAnsi="Trebuchet MS"/>
        </w:rPr>
        <w:t xml:space="preserve">Fire itself is the product of combustion. Combustion is an oxidation reaction. It happens when organic molecules (made mainly of carbon and hydrogen) are reacted with oxygen. The products of combustion are carbon dioxide and water. There is also a large amount of energy released to the surroundings. </w:t>
      </w:r>
    </w:p>
    <w:p w:rsidR="003F6CE6" w:rsidRDefault="0012698F" w:rsidP="00B837B3">
      <w:pPr>
        <w:rPr>
          <w:rFonts w:ascii="Trebuchet MS" w:hAnsi="Trebuchet MS"/>
        </w:rPr>
      </w:pPr>
      <w:r>
        <w:rPr>
          <w:rFonts w:ascii="Trebuchet MS" w:hAnsi="Trebuchet MS"/>
          <w:noProof/>
          <w:lang w:eastAsia="en-GB"/>
        </w:rPr>
        <w:drawing>
          <wp:anchor distT="0" distB="0" distL="114300" distR="114300" simplePos="0" relativeHeight="251697152" behindDoc="1" locked="0" layoutInCell="1" allowOverlap="1">
            <wp:simplePos x="0" y="0"/>
            <wp:positionH relativeFrom="column">
              <wp:posOffset>2852420</wp:posOffset>
            </wp:positionH>
            <wp:positionV relativeFrom="paragraph">
              <wp:posOffset>687705</wp:posOffset>
            </wp:positionV>
            <wp:extent cx="2693670" cy="1727835"/>
            <wp:effectExtent l="19050" t="0" r="0" b="0"/>
            <wp:wrapTight wrapText="bothSides">
              <wp:wrapPolygon edited="0">
                <wp:start x="-153" y="0"/>
                <wp:lineTo x="-153" y="21433"/>
                <wp:lineTo x="21539" y="21433"/>
                <wp:lineTo x="21539" y="0"/>
                <wp:lineTo x="-153" y="0"/>
              </wp:wrapPolygon>
            </wp:wrapTight>
            <wp:docPr id="14" name="Picture 12" descr="combusi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busiton.png"/>
                    <pic:cNvPicPr/>
                  </pic:nvPicPr>
                  <pic:blipFill>
                    <a:blip r:embed="rId22" cstate="print"/>
                    <a:stretch>
                      <a:fillRect/>
                    </a:stretch>
                  </pic:blipFill>
                  <pic:spPr>
                    <a:xfrm>
                      <a:off x="0" y="0"/>
                      <a:ext cx="2693670" cy="1727835"/>
                    </a:xfrm>
                    <a:prstGeom prst="rect">
                      <a:avLst/>
                    </a:prstGeom>
                  </pic:spPr>
                </pic:pic>
              </a:graphicData>
            </a:graphic>
          </wp:anchor>
        </w:drawing>
      </w:r>
      <w:r w:rsidR="003F6CE6">
        <w:rPr>
          <w:rFonts w:ascii="Trebuchet MS" w:hAnsi="Trebuchet MS"/>
        </w:rPr>
        <w:t>A common type of fuel is</w:t>
      </w:r>
      <w:r>
        <w:rPr>
          <w:rFonts w:ascii="Trebuchet MS" w:hAnsi="Trebuchet MS"/>
        </w:rPr>
        <w:t xml:space="preserve"> an alk</w:t>
      </w:r>
      <w:r w:rsidR="003F6CE6">
        <w:rPr>
          <w:rFonts w:ascii="Trebuchet MS" w:hAnsi="Trebuchet MS"/>
        </w:rPr>
        <w:t>ane. These saturated hydrocarbons are found in the ground as crude oil. They are made of only carbon and hydrogen and they release huge amounts of energy when they combust.</w:t>
      </w:r>
      <w:r>
        <w:rPr>
          <w:rFonts w:ascii="Trebuchet MS" w:hAnsi="Trebuchet MS"/>
        </w:rPr>
        <w:t xml:space="preserve"> Examples include natural gas (methane) which is used for cooking and heating</w:t>
      </w:r>
    </w:p>
    <w:p w:rsidR="0012698F" w:rsidRDefault="0012698F" w:rsidP="00B837B3">
      <w:pPr>
        <w:rPr>
          <w:rFonts w:ascii="Trebuchet MS" w:hAnsi="Trebuchet MS"/>
          <w:u w:val="single"/>
        </w:rPr>
      </w:pPr>
      <w:r w:rsidRPr="0012698F">
        <w:rPr>
          <w:rFonts w:ascii="Trebuchet MS" w:hAnsi="Trebuchet MS"/>
          <w:u w:val="single"/>
        </w:rPr>
        <w:t>Products of combustion demo</w:t>
      </w:r>
    </w:p>
    <w:p w:rsidR="0012698F" w:rsidRDefault="0012698F" w:rsidP="0012698F">
      <w:pPr>
        <w:pStyle w:val="ListParagraph"/>
        <w:numPr>
          <w:ilvl w:val="0"/>
          <w:numId w:val="2"/>
        </w:numPr>
        <w:rPr>
          <w:rFonts w:ascii="Trebuchet MS" w:hAnsi="Trebuchet MS"/>
        </w:rPr>
      </w:pPr>
      <w:r>
        <w:rPr>
          <w:rFonts w:ascii="Trebuchet MS" w:hAnsi="Trebuchet MS"/>
        </w:rPr>
        <w:t>What did you observe happen in the U tube?</w:t>
      </w:r>
    </w:p>
    <w:p w:rsidR="0012698F" w:rsidRDefault="0012698F" w:rsidP="0012698F">
      <w:pPr>
        <w:pStyle w:val="ListParagraph"/>
        <w:numPr>
          <w:ilvl w:val="0"/>
          <w:numId w:val="2"/>
        </w:numPr>
        <w:rPr>
          <w:rFonts w:ascii="Trebuchet MS" w:hAnsi="Trebuchet MS"/>
        </w:rPr>
      </w:pPr>
      <w:r>
        <w:rPr>
          <w:rFonts w:ascii="Trebuchet MS" w:hAnsi="Trebuchet MS"/>
        </w:rPr>
        <w:t>What conclusion can be made?</w:t>
      </w:r>
    </w:p>
    <w:p w:rsidR="0012698F" w:rsidRDefault="0012698F" w:rsidP="0012698F">
      <w:pPr>
        <w:pStyle w:val="ListParagraph"/>
        <w:numPr>
          <w:ilvl w:val="0"/>
          <w:numId w:val="2"/>
        </w:numPr>
        <w:rPr>
          <w:rFonts w:ascii="Trebuchet MS" w:hAnsi="Trebuchet MS"/>
        </w:rPr>
      </w:pPr>
      <w:r>
        <w:rPr>
          <w:rFonts w:ascii="Trebuchet MS" w:hAnsi="Trebuchet MS"/>
        </w:rPr>
        <w:t>What did you observe happen to the limewater?</w:t>
      </w:r>
    </w:p>
    <w:p w:rsidR="0012698F" w:rsidRPr="0012698F" w:rsidRDefault="0012698F" w:rsidP="0012698F">
      <w:pPr>
        <w:pStyle w:val="ListParagraph"/>
        <w:numPr>
          <w:ilvl w:val="0"/>
          <w:numId w:val="2"/>
        </w:numPr>
        <w:rPr>
          <w:rFonts w:ascii="Trebuchet MS" w:hAnsi="Trebuchet MS"/>
        </w:rPr>
      </w:pPr>
      <w:r>
        <w:rPr>
          <w:rFonts w:ascii="Trebuchet MS" w:hAnsi="Trebuchet MS"/>
        </w:rPr>
        <w:t>What conclusion can be made?</w:t>
      </w:r>
    </w:p>
    <w:p w:rsidR="0012698F" w:rsidRDefault="0012698F" w:rsidP="00B837B3">
      <w:pPr>
        <w:rPr>
          <w:rFonts w:ascii="Trebuchet MS" w:hAnsi="Trebuchet MS"/>
        </w:rPr>
      </w:pPr>
      <w:r w:rsidRPr="0012698F">
        <w:rPr>
          <w:rFonts w:ascii="Trebuchet MS" w:hAnsi="Trebuchet MS"/>
        </w:rPr>
        <w:lastRenderedPageBreak/>
        <w:t>Complete combustion</w:t>
      </w:r>
    </w:p>
    <w:p w:rsidR="008E1809" w:rsidRDefault="0012698F" w:rsidP="008E1809">
      <w:pPr>
        <w:rPr>
          <w:rFonts w:ascii="Trebuchet MS" w:hAnsi="Trebuchet MS"/>
          <w:u w:val="single"/>
        </w:rPr>
      </w:pPr>
      <w:r>
        <w:rPr>
          <w:rFonts w:ascii="Trebuchet MS" w:hAnsi="Trebuchet MS"/>
        </w:rPr>
        <w:t>Complete combustion is when there is an excess of oxygen present.</w:t>
      </w:r>
      <w:r w:rsidR="004724A1">
        <w:rPr>
          <w:rFonts w:ascii="Trebuchet MS" w:hAnsi="Trebuchet MS"/>
        </w:rPr>
        <w:t xml:space="preserve"> A roaring blue Bunsen flame is an example of complete combustion.</w:t>
      </w:r>
      <w:r>
        <w:rPr>
          <w:rFonts w:ascii="Trebuchet MS" w:hAnsi="Trebuchet MS"/>
        </w:rPr>
        <w:t xml:space="preserve"> </w:t>
      </w:r>
      <w:r w:rsidR="004724A1">
        <w:rPr>
          <w:rFonts w:ascii="Trebuchet MS" w:hAnsi="Trebuchet MS"/>
        </w:rPr>
        <w:t xml:space="preserve">As </w:t>
      </w:r>
      <w:r>
        <w:rPr>
          <w:rFonts w:ascii="Trebuchet MS" w:hAnsi="Trebuchet MS"/>
        </w:rPr>
        <w:t>there is more than enough oxygen every single atom of carbon and hydrogen can bond with oxygen. Complete combustion forms carbon dioxide and water. Because so many new bonds are made it releases the most amount of heat.</w:t>
      </w:r>
      <w:r w:rsidR="004724A1">
        <w:rPr>
          <w:rFonts w:ascii="Trebuchet MS" w:hAnsi="Trebuchet MS"/>
        </w:rPr>
        <w:t xml:space="preserve"> </w:t>
      </w:r>
      <w:r w:rsidR="005B5384">
        <w:rPr>
          <w:rFonts w:ascii="Trebuchet MS" w:hAnsi="Trebuchet MS"/>
        </w:rPr>
        <w:t>Carbon dioxide is a greenhouse gas and rising levels have been thought to be the main cause of climate change through global warming</w:t>
      </w:r>
    </w:p>
    <w:p w:rsidR="0012698F" w:rsidRDefault="0012698F" w:rsidP="008E1809">
      <w:pPr>
        <w:rPr>
          <w:rFonts w:ascii="Trebuchet MS" w:hAnsi="Trebuchet MS"/>
          <w:u w:val="single"/>
        </w:rPr>
      </w:pPr>
      <w:r w:rsidRPr="004724A1">
        <w:rPr>
          <w:rFonts w:ascii="Trebuchet MS" w:hAnsi="Trebuchet MS"/>
          <w:noProof/>
          <w:lang w:eastAsia="en-GB"/>
        </w:rPr>
        <w:drawing>
          <wp:inline distT="0" distB="0" distL="0" distR="0">
            <wp:extent cx="4943475" cy="653415"/>
            <wp:effectExtent l="19050" t="0" r="9525"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srcRect/>
                    <a:stretch>
                      <a:fillRect/>
                    </a:stretch>
                  </pic:blipFill>
                  <pic:spPr bwMode="auto">
                    <a:xfrm>
                      <a:off x="0" y="0"/>
                      <a:ext cx="4943475" cy="653415"/>
                    </a:xfrm>
                    <a:prstGeom prst="rect">
                      <a:avLst/>
                    </a:prstGeom>
                    <a:noFill/>
                    <a:ln w="9525">
                      <a:noFill/>
                      <a:miter lim="800000"/>
                      <a:headEnd/>
                      <a:tailEnd/>
                    </a:ln>
                  </pic:spPr>
                </pic:pic>
              </a:graphicData>
            </a:graphic>
          </wp:inline>
        </w:drawing>
      </w:r>
    </w:p>
    <w:p w:rsidR="004724A1" w:rsidRDefault="00750BD4" w:rsidP="008E1809">
      <w:pPr>
        <w:rPr>
          <w:rFonts w:ascii="Trebuchet MS" w:hAnsi="Trebuchet MS"/>
        </w:rPr>
      </w:pPr>
      <w:r>
        <w:rPr>
          <w:rFonts w:ascii="Trebuchet MS" w:hAnsi="Trebuchet MS"/>
        </w:rPr>
        <w:t>In</w:t>
      </w:r>
      <w:r w:rsidRPr="00750BD4">
        <w:rPr>
          <w:rFonts w:ascii="Trebuchet MS" w:hAnsi="Trebuchet MS"/>
        </w:rPr>
        <w:t>complete combust</w:t>
      </w:r>
      <w:r>
        <w:rPr>
          <w:rFonts w:ascii="Trebuchet MS" w:hAnsi="Trebuchet MS"/>
        </w:rPr>
        <w:t>i</w:t>
      </w:r>
      <w:r w:rsidRPr="00750BD4">
        <w:rPr>
          <w:rFonts w:ascii="Trebuchet MS" w:hAnsi="Trebuchet MS"/>
        </w:rPr>
        <w:t>on</w:t>
      </w:r>
    </w:p>
    <w:p w:rsidR="00750BD4" w:rsidRDefault="00750BD4" w:rsidP="008E1809">
      <w:pPr>
        <w:rPr>
          <w:rFonts w:ascii="Trebuchet MS" w:hAnsi="Trebuchet MS"/>
        </w:rPr>
      </w:pPr>
      <w:r>
        <w:rPr>
          <w:rFonts w:ascii="Trebuchet MS" w:hAnsi="Trebuchet MS"/>
        </w:rPr>
        <w:t>In complete combustion is when there is a limited amount of oxygen. A yellow Bunsen flame is from incomplete combustion. There is not enough oxygen to form carbon dioxide (CO</w:t>
      </w:r>
      <w:r>
        <w:rPr>
          <w:rFonts w:ascii="Trebuchet MS" w:hAnsi="Trebuchet MS"/>
          <w:vertAlign w:val="subscript"/>
        </w:rPr>
        <w:t>2</w:t>
      </w:r>
      <w:r>
        <w:rPr>
          <w:rFonts w:ascii="Trebuchet MS" w:hAnsi="Trebuchet MS"/>
        </w:rPr>
        <w:t>) so instead carbon monoxide (CO) or soot (C) form. The soot causes smoke</w:t>
      </w:r>
      <w:r w:rsidR="0003207F">
        <w:rPr>
          <w:rFonts w:ascii="Trebuchet MS" w:hAnsi="Trebuchet MS"/>
        </w:rPr>
        <w:t xml:space="preserve"> and soot</w:t>
      </w:r>
      <w:r>
        <w:rPr>
          <w:rFonts w:ascii="Trebuchet MS" w:hAnsi="Trebuchet MS"/>
        </w:rPr>
        <w:t xml:space="preserve"> which can give people trouble with breathing.</w:t>
      </w:r>
      <w:r w:rsidR="005B5384">
        <w:rPr>
          <w:rFonts w:ascii="Trebuchet MS" w:hAnsi="Trebuchet MS"/>
        </w:rPr>
        <w:t xml:space="preserve"> It has also caused smog and blackened buildings.</w:t>
      </w:r>
      <w:r>
        <w:rPr>
          <w:rFonts w:ascii="Trebuchet MS" w:hAnsi="Trebuchet MS"/>
        </w:rPr>
        <w:t xml:space="preserve"> The carbon monoxide is a</w:t>
      </w:r>
      <w:r w:rsidR="0003207F">
        <w:rPr>
          <w:rFonts w:ascii="Trebuchet MS" w:hAnsi="Trebuchet MS"/>
        </w:rPr>
        <w:t>n</w:t>
      </w:r>
      <w:r>
        <w:rPr>
          <w:rFonts w:ascii="Trebuchet MS" w:hAnsi="Trebuchet MS"/>
        </w:rPr>
        <w:t xml:space="preserve"> odourless and colourless gas. It is toxic because it sticks to red blood cells in the place of oxygen, suffocating the person. By law all rented properties are required to have a carbon monoxide detector by their gas boiler to prevent carbon monoxide poisoning. </w:t>
      </w:r>
      <w:r w:rsidR="005B5384">
        <w:rPr>
          <w:rFonts w:ascii="Trebuchet MS" w:hAnsi="Trebuchet MS"/>
        </w:rPr>
        <w:t>Incomplete combustion releases less heat as fewer bonds are formed.</w:t>
      </w:r>
    </w:p>
    <w:p w:rsidR="00750BD4" w:rsidRDefault="00750BD4" w:rsidP="008E1809">
      <w:pPr>
        <w:rPr>
          <w:rFonts w:ascii="Trebuchet MS" w:hAnsi="Trebuchet MS"/>
        </w:rPr>
      </w:pPr>
      <w:r>
        <w:rPr>
          <w:rFonts w:ascii="Trebuchet MS" w:hAnsi="Trebuchet MS"/>
          <w:noProof/>
          <w:lang w:eastAsia="en-GB"/>
        </w:rPr>
        <w:drawing>
          <wp:inline distT="0" distB="0" distL="0" distR="0">
            <wp:extent cx="4943475" cy="824230"/>
            <wp:effectExtent l="19050" t="0" r="9525"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4943475" cy="824230"/>
                    </a:xfrm>
                    <a:prstGeom prst="rect">
                      <a:avLst/>
                    </a:prstGeom>
                    <a:noFill/>
                    <a:ln w="9525">
                      <a:noFill/>
                      <a:miter lim="800000"/>
                      <a:headEnd/>
                      <a:tailEnd/>
                    </a:ln>
                  </pic:spPr>
                </pic:pic>
              </a:graphicData>
            </a:graphic>
          </wp:inline>
        </w:drawing>
      </w:r>
    </w:p>
    <w:p w:rsidR="009B0102" w:rsidRDefault="005B5384" w:rsidP="005B5384">
      <w:pPr>
        <w:pStyle w:val="ListParagraph"/>
        <w:numPr>
          <w:ilvl w:val="0"/>
          <w:numId w:val="2"/>
        </w:numPr>
        <w:rPr>
          <w:rFonts w:ascii="Trebuchet MS" w:hAnsi="Trebuchet MS"/>
        </w:rPr>
      </w:pPr>
      <w:r>
        <w:rPr>
          <w:rFonts w:ascii="Trebuchet MS" w:hAnsi="Trebuchet MS"/>
        </w:rPr>
        <w:t>Complete the table below to summarise the differences in the types of combustion</w:t>
      </w:r>
    </w:p>
    <w:p w:rsidR="005B5384" w:rsidRPr="005B5384" w:rsidRDefault="005B5384" w:rsidP="005B5384">
      <w:pPr>
        <w:pStyle w:val="ListParagraph"/>
        <w:spacing w:after="0" w:line="240" w:lineRule="auto"/>
        <w:rPr>
          <w:rFonts w:ascii="Times New Roman" w:eastAsia="Times New Roman" w:hAnsi="Times New Roman" w:cs="Times New Roman"/>
          <w:sz w:val="24"/>
          <w:szCs w:val="24"/>
          <w:lang w:eastAsia="en-GB"/>
        </w:rPr>
      </w:pPr>
    </w:p>
    <w:tbl>
      <w:tblPr>
        <w:tblStyle w:val="TableGrid"/>
        <w:tblW w:w="9242" w:type="dxa"/>
        <w:tblLook w:val="04A0" w:firstRow="1" w:lastRow="0" w:firstColumn="1" w:lastColumn="0" w:noHBand="0" w:noVBand="1"/>
      </w:tblPr>
      <w:tblGrid>
        <w:gridCol w:w="2376"/>
        <w:gridCol w:w="3261"/>
        <w:gridCol w:w="3605"/>
      </w:tblGrid>
      <w:tr w:rsidR="005B5384" w:rsidRPr="005B5384" w:rsidTr="005B5384">
        <w:trPr>
          <w:trHeight w:val="6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b/>
                <w:bCs/>
                <w:sz w:val="24"/>
                <w:szCs w:val="24"/>
                <w:lang w:val="en-US" w:eastAsia="en-GB"/>
              </w:rPr>
            </w:pPr>
            <w:r w:rsidRPr="005B5384">
              <w:rPr>
                <w:rFonts w:ascii="Calibri" w:eastAsia="Times New Roman" w:hAnsi="Calibri" w:cs="Calibri"/>
                <w:b/>
                <w:bCs/>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b/>
                <w:bCs/>
                <w:sz w:val="24"/>
                <w:szCs w:val="24"/>
                <w:lang w:val="en-US" w:eastAsia="en-GB"/>
              </w:rPr>
            </w:pPr>
            <w:r w:rsidRPr="005B5384">
              <w:rPr>
                <w:rFonts w:ascii="Trebuchet MS" w:eastAsia="Times New Roman" w:hAnsi="Trebuchet MS" w:cs="Calibri"/>
                <w:b/>
                <w:bCs/>
                <w:position w:val="1"/>
                <w:sz w:val="24"/>
                <w:szCs w:val="24"/>
                <w:lang w:eastAsia="en-GB"/>
              </w:rPr>
              <w:t>Complete</w:t>
            </w:r>
            <w:r>
              <w:rPr>
                <w:rFonts w:ascii="Trebuchet MS" w:eastAsia="Times New Roman" w:hAnsi="Trebuchet MS" w:cs="Calibri"/>
                <w:b/>
                <w:bCs/>
                <w:position w:val="1"/>
                <w:sz w:val="24"/>
                <w:szCs w:val="24"/>
                <w:lang w:eastAsia="en-GB"/>
              </w:rPr>
              <w:t xml:space="preserve"> </w:t>
            </w:r>
            <w:r w:rsidRPr="005B5384">
              <w:rPr>
                <w:rFonts w:ascii="Trebuchet MS" w:eastAsia="Times New Roman" w:hAnsi="Trebuchet MS" w:cs="Calibri"/>
                <w:b/>
                <w:bCs/>
                <w:position w:val="1"/>
                <w:sz w:val="24"/>
                <w:szCs w:val="24"/>
                <w:lang w:eastAsia="en-GB"/>
              </w:rPr>
              <w:t>combustion</w:t>
            </w:r>
            <w:r w:rsidRPr="005B5384">
              <w:rPr>
                <w:rFonts w:ascii="Calibri" w:eastAsia="Times New Roman" w:hAnsi="Calibri" w:cs="Calibri"/>
                <w:b/>
                <w:bCs/>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b/>
                <w:bCs/>
                <w:sz w:val="24"/>
                <w:szCs w:val="24"/>
                <w:lang w:val="en-US" w:eastAsia="en-GB"/>
              </w:rPr>
            </w:pPr>
            <w:r w:rsidRPr="005B5384">
              <w:rPr>
                <w:rFonts w:ascii="Trebuchet MS" w:eastAsia="Times New Roman" w:hAnsi="Trebuchet MS" w:cs="Calibri"/>
                <w:b/>
                <w:bCs/>
                <w:position w:val="1"/>
                <w:sz w:val="24"/>
                <w:szCs w:val="24"/>
                <w:lang w:eastAsia="en-GB"/>
              </w:rPr>
              <w:t>Incomplete combustion</w:t>
            </w:r>
            <w:r w:rsidRPr="005B5384">
              <w:rPr>
                <w:rFonts w:ascii="Calibri" w:eastAsia="Times New Roman" w:hAnsi="Calibri" w:cs="Calibri"/>
                <w:b/>
                <w:bCs/>
                <w:sz w:val="24"/>
                <w:szCs w:val="24"/>
                <w:lang w:val="en-US" w:eastAsia="en-GB"/>
              </w:rPr>
              <w:t>​</w:t>
            </w:r>
          </w:p>
        </w:tc>
      </w:tr>
      <w:tr w:rsidR="005B5384" w:rsidRPr="005B5384" w:rsidTr="005B5384">
        <w:trPr>
          <w:trHeight w:val="6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Trebuchet MS" w:eastAsia="Times New Roman" w:hAnsi="Trebuchet MS" w:cs="Calibri"/>
                <w:color w:val="000000"/>
                <w:position w:val="1"/>
                <w:sz w:val="24"/>
                <w:szCs w:val="24"/>
                <w:lang w:eastAsia="en-GB"/>
              </w:rPr>
              <w:t>Oxygen supply</w:t>
            </w:r>
            <w:r w:rsidRPr="005B5384">
              <w:rPr>
                <w:rFonts w:ascii="Calibri" w:eastAsia="Times New Roman" w:hAnsi="Calibri" w:cs="Calibri"/>
                <w:color w:val="000000"/>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eastAsia="en-GB"/>
              </w:rPr>
            </w:pPr>
            <w:r w:rsidRPr="005B5384">
              <w:rPr>
                <w:rFonts w:ascii="Calibri" w:eastAsia="Times New Roman" w:hAnsi="Calibri" w:cs="Calibri"/>
                <w:color w:val="000000"/>
                <w:sz w:val="24"/>
                <w:szCs w:val="24"/>
                <w:lang w:eastAsia="en-GB"/>
              </w:rPr>
              <w:t>​</w:t>
            </w:r>
          </w:p>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r>
      <w:tr w:rsidR="005B5384" w:rsidRPr="005B5384" w:rsidTr="005B5384">
        <w:trPr>
          <w:trHeight w:val="6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Trebuchet MS" w:eastAsia="Times New Roman" w:hAnsi="Trebuchet MS" w:cs="Calibri"/>
                <w:color w:val="000000"/>
                <w:position w:val="1"/>
                <w:sz w:val="24"/>
                <w:szCs w:val="24"/>
                <w:lang w:eastAsia="en-GB"/>
              </w:rPr>
              <w:t>Colour of flame</w:t>
            </w:r>
            <w:r w:rsidRPr="005B5384">
              <w:rPr>
                <w:rFonts w:ascii="Calibri" w:eastAsia="Times New Roman" w:hAnsi="Calibri" w:cs="Calibri"/>
                <w:color w:val="000000"/>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eastAsia="en-GB"/>
              </w:rPr>
            </w:pPr>
            <w:r w:rsidRPr="005B5384">
              <w:rPr>
                <w:rFonts w:ascii="Calibri" w:eastAsia="Times New Roman" w:hAnsi="Calibri" w:cs="Calibri"/>
                <w:color w:val="000000"/>
                <w:sz w:val="24"/>
                <w:szCs w:val="24"/>
                <w:lang w:eastAsia="en-GB"/>
              </w:rPr>
              <w:t>​</w:t>
            </w:r>
          </w:p>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r>
      <w:tr w:rsidR="005B5384" w:rsidRPr="005B5384" w:rsidTr="005B5384">
        <w:trPr>
          <w:trHeight w:val="6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Trebuchet MS" w:eastAsia="Times New Roman" w:hAnsi="Trebuchet MS" w:cs="Calibri"/>
                <w:color w:val="000000"/>
                <w:position w:val="1"/>
                <w:sz w:val="24"/>
                <w:szCs w:val="24"/>
                <w:lang w:eastAsia="en-GB"/>
              </w:rPr>
              <w:t>Energy released</w:t>
            </w:r>
            <w:r w:rsidRPr="005B5384">
              <w:rPr>
                <w:rFonts w:ascii="Calibri" w:eastAsia="Times New Roman" w:hAnsi="Calibri" w:cs="Calibri"/>
                <w:color w:val="000000"/>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eastAsia="en-GB"/>
              </w:rPr>
            </w:pPr>
            <w:r w:rsidRPr="005B5384">
              <w:rPr>
                <w:rFonts w:ascii="Calibri" w:eastAsia="Times New Roman" w:hAnsi="Calibri" w:cs="Calibri"/>
                <w:color w:val="000000"/>
                <w:sz w:val="24"/>
                <w:szCs w:val="24"/>
                <w:lang w:eastAsia="en-GB"/>
              </w:rPr>
              <w:t>​</w:t>
            </w:r>
          </w:p>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r>
      <w:tr w:rsidR="005B5384" w:rsidRPr="005B5384" w:rsidTr="005B5384">
        <w:trPr>
          <w:trHeight w:val="3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Trebuchet MS" w:eastAsia="Times New Roman" w:hAnsi="Trebuchet MS" w:cs="Calibri"/>
                <w:color w:val="000000"/>
                <w:position w:val="1"/>
                <w:sz w:val="24"/>
                <w:szCs w:val="24"/>
                <w:lang w:eastAsia="en-GB"/>
              </w:rPr>
              <w:t>Smoke/soot produced</w:t>
            </w:r>
            <w:r w:rsidRPr="005B5384">
              <w:rPr>
                <w:rFonts w:ascii="Calibri" w:eastAsia="Times New Roman" w:hAnsi="Calibri" w:cs="Calibri"/>
                <w:color w:val="000000"/>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eastAsia="en-GB"/>
              </w:rPr>
            </w:pPr>
            <w:r w:rsidRPr="005B5384">
              <w:rPr>
                <w:rFonts w:ascii="Calibri" w:eastAsia="Times New Roman" w:hAnsi="Calibri" w:cs="Calibri"/>
                <w:color w:val="000000"/>
                <w:sz w:val="24"/>
                <w:szCs w:val="24"/>
                <w:lang w:eastAsia="en-GB"/>
              </w:rPr>
              <w:t>​</w:t>
            </w:r>
          </w:p>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r>
      <w:tr w:rsidR="005B5384" w:rsidRPr="005B5384" w:rsidTr="005B5384">
        <w:trPr>
          <w:trHeight w:val="301"/>
        </w:trPr>
        <w:tc>
          <w:tcPr>
            <w:tcW w:w="2376"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Trebuchet MS" w:eastAsia="Times New Roman" w:hAnsi="Trebuchet MS" w:cs="Calibri"/>
                <w:color w:val="000000"/>
                <w:position w:val="1"/>
                <w:sz w:val="24"/>
                <w:szCs w:val="24"/>
                <w:lang w:eastAsia="en-GB"/>
              </w:rPr>
              <w:t>Environmental</w:t>
            </w:r>
            <w:r>
              <w:rPr>
                <w:rFonts w:ascii="Trebuchet MS" w:eastAsia="Times New Roman" w:hAnsi="Trebuchet MS" w:cs="Calibri"/>
                <w:color w:val="000000"/>
                <w:position w:val="1"/>
                <w:sz w:val="24"/>
                <w:szCs w:val="24"/>
                <w:lang w:eastAsia="en-GB"/>
              </w:rPr>
              <w:t xml:space="preserve"> </w:t>
            </w:r>
            <w:r w:rsidRPr="005B5384">
              <w:rPr>
                <w:rFonts w:ascii="Trebuchet MS" w:eastAsia="Times New Roman" w:hAnsi="Trebuchet MS" w:cs="Calibri"/>
                <w:color w:val="000000"/>
                <w:position w:val="1"/>
                <w:sz w:val="24"/>
                <w:szCs w:val="24"/>
                <w:lang w:eastAsia="en-GB"/>
              </w:rPr>
              <w:t>issue</w:t>
            </w:r>
            <w:r w:rsidRPr="005B5384">
              <w:rPr>
                <w:rFonts w:ascii="Calibri" w:eastAsia="Times New Roman" w:hAnsi="Calibri" w:cs="Calibri"/>
                <w:color w:val="000000"/>
                <w:sz w:val="24"/>
                <w:szCs w:val="24"/>
                <w:lang w:val="en-US" w:eastAsia="en-GB"/>
              </w:rPr>
              <w:t>​</w:t>
            </w:r>
          </w:p>
        </w:tc>
        <w:tc>
          <w:tcPr>
            <w:tcW w:w="3261"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eastAsia="en-GB"/>
              </w:rPr>
            </w:pPr>
            <w:r w:rsidRPr="005B5384">
              <w:rPr>
                <w:rFonts w:ascii="Calibri" w:eastAsia="Times New Roman" w:hAnsi="Calibri" w:cs="Calibri"/>
                <w:color w:val="000000"/>
                <w:sz w:val="24"/>
                <w:szCs w:val="24"/>
                <w:lang w:eastAsia="en-GB"/>
              </w:rPr>
              <w:t>​</w:t>
            </w:r>
          </w:p>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c>
          <w:tcPr>
            <w:tcW w:w="3605" w:type="dxa"/>
            <w:hideMark/>
          </w:tcPr>
          <w:p w:rsidR="005B5384" w:rsidRPr="005B5384" w:rsidRDefault="005B5384" w:rsidP="005B5384">
            <w:pPr>
              <w:spacing w:before="100" w:beforeAutospacing="1" w:after="100" w:afterAutospacing="1"/>
              <w:textAlignment w:val="baseline"/>
              <w:rPr>
                <w:rFonts w:ascii="Trebuchet MS" w:eastAsia="Times New Roman" w:hAnsi="Trebuchet MS" w:cs="Times New Roman"/>
                <w:color w:val="000000"/>
                <w:sz w:val="24"/>
                <w:szCs w:val="24"/>
                <w:lang w:val="en-US" w:eastAsia="en-GB"/>
              </w:rPr>
            </w:pPr>
            <w:r w:rsidRPr="005B5384">
              <w:rPr>
                <w:rFonts w:ascii="Calibri" w:eastAsia="Times New Roman" w:hAnsi="Calibri" w:cs="Calibri"/>
                <w:color w:val="000000"/>
                <w:sz w:val="24"/>
                <w:szCs w:val="24"/>
                <w:lang w:val="en-US" w:eastAsia="en-GB"/>
              </w:rPr>
              <w:t>​</w:t>
            </w:r>
          </w:p>
        </w:tc>
      </w:tr>
    </w:tbl>
    <w:p w:rsidR="005B5384" w:rsidRPr="005B5384" w:rsidRDefault="005B5384" w:rsidP="005B5384">
      <w:pPr>
        <w:pStyle w:val="ListParagraph"/>
        <w:rPr>
          <w:rFonts w:ascii="Trebuchet MS" w:hAnsi="Trebuchet MS"/>
        </w:rPr>
      </w:pPr>
    </w:p>
    <w:p w:rsidR="009B0102" w:rsidRPr="00750BD4" w:rsidRDefault="009B0102" w:rsidP="008E1809">
      <w:pPr>
        <w:rPr>
          <w:rFonts w:ascii="Trebuchet MS" w:hAnsi="Trebuchet MS"/>
        </w:rPr>
      </w:pPr>
    </w:p>
    <w:p w:rsidR="008E1809" w:rsidRPr="00DA5B53" w:rsidRDefault="008E1809" w:rsidP="008E1809">
      <w:pPr>
        <w:rPr>
          <w:rFonts w:ascii="Trebuchet MS" w:hAnsi="Trebuchet MS"/>
          <w:u w:val="single"/>
        </w:rPr>
      </w:pPr>
    </w:p>
    <w:p w:rsidR="008E1809" w:rsidRDefault="00902DB2" w:rsidP="00BA3562">
      <w:pPr>
        <w:pStyle w:val="ListParagraph"/>
        <w:numPr>
          <w:ilvl w:val="0"/>
          <w:numId w:val="2"/>
        </w:numPr>
        <w:rPr>
          <w:rFonts w:ascii="Trebuchet MS" w:hAnsi="Trebuchet MS"/>
        </w:rPr>
      </w:pPr>
      <w:r>
        <w:rPr>
          <w:rFonts w:ascii="Trebuchet MS" w:hAnsi="Trebuchet MS"/>
          <w:noProof/>
          <w:lang w:val="en-US" w:eastAsia="zh-TW"/>
        </w:rPr>
        <w:lastRenderedPageBreak/>
        <mc:AlternateContent>
          <mc:Choice Requires="wps">
            <w:drawing>
              <wp:anchor distT="0" distB="0" distL="114300" distR="114300" simplePos="0" relativeHeight="251703296" behindDoc="0" locked="0" layoutInCell="1" allowOverlap="1">
                <wp:simplePos x="0" y="0"/>
                <wp:positionH relativeFrom="column">
                  <wp:posOffset>4685030</wp:posOffset>
                </wp:positionH>
                <wp:positionV relativeFrom="paragraph">
                  <wp:posOffset>229870</wp:posOffset>
                </wp:positionV>
                <wp:extent cx="1340485" cy="610870"/>
                <wp:effectExtent l="0" t="0" r="3810" b="0"/>
                <wp:wrapNone/>
                <wp:docPr id="2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0485" cy="610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562" w:rsidRDefault="00BA3562">
                            <w:r>
                              <w:t>Incomplete combustion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2" o:spid="_x0000_s1030" type="#_x0000_t202" style="position:absolute;left:0;text-align:left;margin-left:368.9pt;margin-top:18.1pt;width:105.55pt;height:48.1pt;z-index:2517032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vPVugIAAMI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0QQjQTuo0SPbG3Qn92gS2fwMvU5B7aEHRbOHd6izi1X397L8rpGQy4aKDbtVSg4NoxX4F9qf/sXX&#10;EUdbkPXwSVZgh26NdED7WnU2eZAOBOhQp6dTbawvpTU5IQGJpxiVIJuFQTx3xfNpevzdK20+MNkh&#10;e8iwgto7dLq718Z6Q9OjijUmZMHb1tW/FS8eQHF8Advw1cqsF66cz0mQrOJVTDwSzVYeCfLcuy2W&#10;xJsV4XyaT/LlMg9/WbshSRteVUxYM0dqheTPSncg+UiKE7m0bHll4axLWm3Wy1ahHQVqF265nIPk&#10;rOa/dMMlAWJ5FVIYkeAuSrxiFs89UpCpl8yD2AvC5C6ZBSQhefEypHsu2L+HhIYMJ9NoOpLp7PSr&#10;2AK33sZG044bGB4t7zIcn5Roaim4EpUrraG8Hc8XqbDun1MB5T4W2hHWcnRkq9mv9643yLEP1rJ6&#10;AgYrCQQDmsLgg0Mj1U+MBhgiGdY/tlQxjNqPArogCQmxU8ddyHQewUVdStaXEipKgMqwwWg8Ls04&#10;qba94psGLB377hY6p+CO1LbFRq8O/QaDwsV2GGp2El3endZ59C5+AwAA//8DAFBLAwQUAAYACAAA&#10;ACEAZw0hNt8AAAAKAQAADwAAAGRycy9kb3ducmV2LnhtbEyPwU7DMBBE70j8g7VI3KhDUjVtiFNV&#10;qC1HSok4u7GbRI3Xlu2m4e9ZTnBczdPM23I9mYGN2ofeooDnWQJMY2NVj62A+nP3tAQWokQlB4ta&#10;wLcOsK7u70pZKHvDDz0eY8uoBEMhBXQxuoLz0HTayDCzTiNlZ+uNjHT6lisvb1RuBp4myYIb2SMt&#10;dNLp1043l+PVCHDR7fM3/37YbHdjUn/t67Rvt0I8PkybF2BRT/EPhl99UoeKnE72iiqwQUCe5aQe&#10;BWSLFBgBq/lyBexEZJbOgVcl//9C9QMAAP//AwBQSwECLQAUAAYACAAAACEAtoM4kv4AAADhAQAA&#10;EwAAAAAAAAAAAAAAAAAAAAAAW0NvbnRlbnRfVHlwZXNdLnhtbFBLAQItABQABgAIAAAAIQA4/SH/&#10;1gAAAJQBAAALAAAAAAAAAAAAAAAAAC8BAABfcmVscy8ucmVsc1BLAQItABQABgAIAAAAIQCehvPV&#10;ugIAAMIFAAAOAAAAAAAAAAAAAAAAAC4CAABkcnMvZTJvRG9jLnhtbFBLAQItABQABgAIAAAAIQBn&#10;DSE23wAAAAoBAAAPAAAAAAAAAAAAAAAAABQFAABkcnMvZG93bnJldi54bWxQSwUGAAAAAAQABADz&#10;AAAAIAYAAAAA&#10;" filled="f" stroked="f">
                <v:textbox style="mso-fit-shape-to-text:t">
                  <w:txbxContent>
                    <w:p w:rsidR="00BA3562" w:rsidRDefault="00BA3562">
                      <w:r>
                        <w:t>Incomplete combustion</w:t>
                      </w:r>
                    </w:p>
                  </w:txbxContent>
                </v:textbox>
              </v:shape>
            </w:pict>
          </mc:Fallback>
        </mc:AlternateContent>
      </w:r>
      <w:r>
        <w:rPr>
          <w:rFonts w:ascii="Trebuchet MS" w:hAnsi="Trebuchet MS"/>
          <w:noProof/>
          <w:lang w:val="en-US" w:eastAsia="zh-TW"/>
        </w:rPr>
        <mc:AlternateContent>
          <mc:Choice Requires="wps">
            <w:drawing>
              <wp:anchor distT="0" distB="0" distL="114300" distR="114300" simplePos="0" relativeHeight="251700224" behindDoc="0" locked="0" layoutInCell="1" allowOverlap="1">
                <wp:simplePos x="0" y="0"/>
                <wp:positionH relativeFrom="column">
                  <wp:posOffset>-438785</wp:posOffset>
                </wp:positionH>
                <wp:positionV relativeFrom="paragraph">
                  <wp:posOffset>215265</wp:posOffset>
                </wp:positionV>
                <wp:extent cx="2287905" cy="624840"/>
                <wp:effectExtent l="0" t="3175" r="0" b="635"/>
                <wp:wrapNone/>
                <wp:docPr id="2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624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562" w:rsidRDefault="00BA3562">
                            <w:r>
                              <w:rPr>
                                <w:noProof/>
                                <w:lang w:eastAsia="en-GB"/>
                              </w:rPr>
                              <w:drawing>
                                <wp:inline distT="0" distB="0" distL="0" distR="0">
                                  <wp:extent cx="2108835" cy="381460"/>
                                  <wp:effectExtent l="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srcRect/>
                                          <a:stretch>
                                            <a:fillRect/>
                                          </a:stretch>
                                        </pic:blipFill>
                                        <pic:spPr bwMode="auto">
                                          <a:xfrm>
                                            <a:off x="0" y="0"/>
                                            <a:ext cx="2108835" cy="38146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30" o:spid="_x0000_s1031" type="#_x0000_t202" style="position:absolute;left:0;text-align:left;margin-left:-34.55pt;margin-top:16.95pt;width:180.15pt;height:49.2pt;z-index:2517002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WvAIAAMI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1GEkaA99OiR7Q26k3v0ztVnHHQGbg8DOJo9nEOfXa56uJfVN42EXLZUbNitUnJsGa2BX2gr619c&#10;tR3RmbYg6/GjrCEO3RrpgPaN6m3xoBwI0KFPT6feWC4VHEZRMk+DGKMKbLOIJMSR82l2vD0obd4z&#10;2SO7yLGC3jt0urvXxrKh2dHFBhOy5F3n+t+JZwfgOJ1AbLhqbZaFa+fPNEhXySohHolmK48EReHd&#10;lkvizcpwHhfviuWyCH/ZuCHJWl7XTNgwR2mF5M9adxD5JIqTuLTseG3hLCWtNutlp9COgrRL97ma&#10;g+Xs5j+n4YoAubxIKYxIcBelXjlL5h4pSeyl8yDxgjC9S2cBSUlRPk/pngv27ymhMcdpHMWTmM6k&#10;X+QWuO91bjTruYHh0fE+x8nJiWZWgitRu9YayrtpfVEKS/9cCmj3sdFOsFajk1rNfr13byO20a1+&#10;17J+AgUrCQIDmcLgg0Ur1Q+MRhgiOdbft1QxjLoPAl5BGhKQKTJuQ+J5BBt1aVlfWqioACrHBqNp&#10;uTTTpNoOim9aiHR8d7fwckruRH1mdXhvMChcboehZifR5d55nUfv4jcAAAD//wMAUEsDBBQABgAI&#10;AAAAIQCHtZb83wAAAAoBAAAPAAAAZHJzL2Rvd25yZXYueG1sTI/LTsMwEEX3SPyDNUjsWufRlibE&#10;qRAPiWUfIHXpxpM4wh5HsduGv8esYDm6R/eeqTaTNeyCo+8dCUjnCTCkxqmeOgEfh7fZGpgPkpQ0&#10;jlDAN3rY1Lc3lSyVu9IOL/vQsVhCvpQCdAhDyblvNFrp525AilnrRitDPMeOq1FeY7k1PEuSFbey&#10;p7ig5YDPGpuv/dkK+KSjeW8XSuPDcrvYDa8v7TIchLi/m54egQWcwh8Mv/pRHerodHJnUp4ZAbNV&#10;kUZUQJ4XwCKQFWkG7BTJPMuB1xX//0L9AwAA//8DAFBLAQItABQABgAIAAAAIQC2gziS/gAAAOEB&#10;AAATAAAAAAAAAAAAAAAAAAAAAABbQ29udGVudF9UeXBlc10ueG1sUEsBAi0AFAAGAAgAAAAhADj9&#10;If/WAAAAlAEAAAsAAAAAAAAAAAAAAAAALwEAAF9yZWxzLy5yZWxzUEsBAi0AFAAGAAgAAAAhAD5c&#10;wBa8AgAAwgUAAA4AAAAAAAAAAAAAAAAALgIAAGRycy9lMm9Eb2MueG1sUEsBAi0AFAAGAAgAAAAh&#10;AIe1lvzfAAAACgEAAA8AAAAAAAAAAAAAAAAAFgUAAGRycy9kb3ducmV2LnhtbFBLBQYAAAAABAAE&#10;APMAAAAiBgAAAAA=&#10;" filled="f" stroked="f">
                <v:textbox style="mso-fit-shape-to-text:t">
                  <w:txbxContent>
                    <w:p w:rsidR="00BA3562" w:rsidRDefault="00BA3562">
                      <w:r>
                        <w:rPr>
                          <w:noProof/>
                          <w:lang w:eastAsia="en-GB"/>
                        </w:rPr>
                        <w:drawing>
                          <wp:inline distT="0" distB="0" distL="0" distR="0">
                            <wp:extent cx="2108835" cy="381460"/>
                            <wp:effectExtent l="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srcRect/>
                                    <a:stretch>
                                      <a:fillRect/>
                                    </a:stretch>
                                  </pic:blipFill>
                                  <pic:spPr bwMode="auto">
                                    <a:xfrm>
                                      <a:off x="0" y="0"/>
                                      <a:ext cx="2108835" cy="381460"/>
                                    </a:xfrm>
                                    <a:prstGeom prst="rect">
                                      <a:avLst/>
                                    </a:prstGeom>
                                    <a:noFill/>
                                    <a:ln w="9525">
                                      <a:noFill/>
                                      <a:miter lim="800000"/>
                                      <a:headEnd/>
                                      <a:tailEnd/>
                                    </a:ln>
                                  </pic:spPr>
                                </pic:pic>
                              </a:graphicData>
                            </a:graphic>
                          </wp:inline>
                        </w:drawing>
                      </w:r>
                    </w:p>
                  </w:txbxContent>
                </v:textbox>
              </v:shape>
            </w:pict>
          </mc:Fallback>
        </mc:AlternateContent>
      </w:r>
      <w:r w:rsidR="00BA3562" w:rsidRPr="00BA3562">
        <w:rPr>
          <w:rFonts w:ascii="Trebuchet MS" w:hAnsi="Trebuchet MS"/>
        </w:rPr>
        <w:t>Use the venn diagram below to compare complete and incomplete combustion</w:t>
      </w:r>
    </w:p>
    <w:p w:rsidR="00BA3562" w:rsidRDefault="00902DB2" w:rsidP="00BA3562">
      <w:pPr>
        <w:rPr>
          <w:rFonts w:ascii="Trebuchet MS" w:hAnsi="Trebuchet MS"/>
        </w:rPr>
      </w:pPr>
      <w:r>
        <w:rPr>
          <w:rFonts w:ascii="Trebuchet MS" w:hAnsi="Trebuchet MS"/>
          <w:noProof/>
          <w:lang w:eastAsia="en-GB"/>
        </w:rPr>
        <mc:AlternateContent>
          <mc:Choice Requires="wps">
            <w:drawing>
              <wp:anchor distT="0" distB="0" distL="114300" distR="114300" simplePos="0" relativeHeight="251701248" behindDoc="0" locked="0" layoutInCell="1" allowOverlap="1">
                <wp:simplePos x="0" y="0"/>
                <wp:positionH relativeFrom="column">
                  <wp:posOffset>1524635</wp:posOffset>
                </wp:positionH>
                <wp:positionV relativeFrom="paragraph">
                  <wp:posOffset>80645</wp:posOffset>
                </wp:positionV>
                <wp:extent cx="3788410" cy="2512060"/>
                <wp:effectExtent l="10160" t="10795" r="11430" b="10795"/>
                <wp:wrapNone/>
                <wp:docPr id="21"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8410" cy="251206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0F47C8" id="Oval 31" o:spid="_x0000_s1026" style="position:absolute;margin-left:120.05pt;margin-top:6.35pt;width:298.3pt;height:197.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YUcwIAAO8EAAAOAAAAZHJzL2Uyb0RvYy54bWysVN1u2yAUvp+0d0Dcp/6pkyZWnaqKk2lS&#10;t1bq9gAEcIyGgQGJ00199x1wkiXrzTTNF/gczuHjfOeH27t9J9GOWye0qnB2lWLEFdVMqE2Fv35Z&#10;jaYYOU8UI1IrXuEX7vDd/P27296UPNetloxbBCDKlb2pcOu9KZPE0ZZ3xF1pwxUYG2074kG1m4RZ&#10;0gN6J5M8TSdJry0zVlPuHOzWgxHPI37TcOofm8Zxj2SFITYfVxvXdViT+S0pN5aYVtBDGOQfouiI&#10;UHDpCaomnqCtFW+gOkGtdrrxV1R3iW4aQXnkAGyy9A82zy0xPHKB5DhzSpP7f7D08+7JIsEqnGcY&#10;KdJBjR53RKLrLOSmN64El2fzZAM7Zx40/eaQ0ouWqA2/t1b3LScMIor+ycWBoDg4itb9J80AmWy9&#10;jmnaN7YLgJAAtI/VeDlVg+89orB5fTOdFhkUjYItH2d5Oon1Skh5PG6s8x+47lAQKsylFMaFjJGS&#10;7B6cBwbgffQK20qvhJSx6lKhvsKzcT6OB5yWggVjJGo364W0CDIBccUvpAPALtys3ioWwUISlgfZ&#10;EyEHGfylCnjACcI5SENj/Jyls+V0OS1GRT5Zjoq0rkf3q0Uxmqyym3F9XS8WdfYaQsuKshWMcRWi&#10;OzZpVvxdExzGZWivU5tesHDnZFfxe0s2uQwj5gJYHf+RXax+KPjQOGvNXqD4Vg9TB68ECK22PzDq&#10;YeIq7L5vieUYyY8KGmiWFUUY0agU45scFHtuWZ9biKIAVWGP0SAu/DDWW2PFpoWbslhWpe+h6RoR&#10;eyE05BAVxB0UmKrI4PAChLE916PX73dq/gsAAP//AwBQSwMEFAAGAAgAAAAhAEtjqxvfAAAACgEA&#10;AA8AAABkcnMvZG93bnJldi54bWxMj0FOwzAQRfdI3MEaJDaI2k2jEqVxKoTEDolSegAnHpy0sR1s&#10;twm3Z1jR3Yz+05831Xa2A7tgiL13EpYLAQxd63XvjITD5+tjASwm5bQavEMJPxhhW9/eVKrUfnIf&#10;eNknw6jExVJJ6FIaS85j26FVceFHdJR9+WBVojUYroOaqNwOPBNiza3qHV3o1IgvHban/dlKaJqD&#10;n/l3eN89mFNQ+XEazdtOyvu7+XkDLOGc/mH40yd1qMmp8WenIxskZLlYEkpB9gSMgGK1pqGRkIti&#10;Bbyu+PUL9S8AAAD//wMAUEsBAi0AFAAGAAgAAAAhALaDOJL+AAAA4QEAABMAAAAAAAAAAAAAAAAA&#10;AAAAAFtDb250ZW50X1R5cGVzXS54bWxQSwECLQAUAAYACAAAACEAOP0h/9YAAACUAQAACwAAAAAA&#10;AAAAAAAAAAAvAQAAX3JlbHMvLnJlbHNQSwECLQAUAAYACAAAACEA0TI2FHMCAADvBAAADgAAAAAA&#10;AAAAAAAAAAAuAgAAZHJzL2Uyb0RvYy54bWxQSwECLQAUAAYACAAAACEAS2OrG98AAAAKAQAADwAA&#10;AAAAAAAAAAAAAADNBAAAZHJzL2Rvd25yZXYueG1sUEsFBgAAAAAEAAQA8wAAANkFAAAAAA==&#10;" filled="f"/>
            </w:pict>
          </mc:Fallback>
        </mc:AlternateContent>
      </w:r>
      <w:r>
        <w:rPr>
          <w:rFonts w:ascii="Trebuchet MS" w:hAnsi="Trebuchet MS"/>
          <w:noProof/>
          <w:lang w:eastAsia="en-GB"/>
        </w:rPr>
        <mc:AlternateContent>
          <mc:Choice Requires="wps">
            <w:drawing>
              <wp:anchor distT="0" distB="0" distL="114300" distR="114300" simplePos="0" relativeHeight="251698176" behindDoc="0" locked="0" layoutInCell="1" allowOverlap="1">
                <wp:simplePos x="0" y="0"/>
                <wp:positionH relativeFrom="column">
                  <wp:posOffset>-160655</wp:posOffset>
                </wp:positionH>
                <wp:positionV relativeFrom="paragraph">
                  <wp:posOffset>80645</wp:posOffset>
                </wp:positionV>
                <wp:extent cx="3788410" cy="2512060"/>
                <wp:effectExtent l="10795" t="10795" r="10795" b="10795"/>
                <wp:wrapNone/>
                <wp:docPr id="20"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8410" cy="251206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552EB54" id="Oval 28" o:spid="_x0000_s1026" style="position:absolute;margin-left:-12.65pt;margin-top:6.35pt;width:298.3pt;height:197.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cwIAAO8EAAAOAAAAZHJzL2Uyb0RvYy54bWysVF1v2yAUfZ+0/4B4T/1RJ02sOlUVJ9Ok&#10;bq3U7QcQwDEaBgYkTjf1v++CkyxZX6ZpfsAXLlzOufdcbu/2nUQ7bp3QqsLZVYoRV1QzoTYV/vpl&#10;NZpi5DxRjEiteIVfuMN38/fvbntT8ly3WjJuEQRRruxNhVvvTZkkjra8I+5KG67A2WjbEQ9Tu0mY&#10;JT1E72SSp+kk6bVlxmrKnYPVenDieYzfNJz6x6Zx3CNZYcDm42jjuA5jMr8l5cYS0wp6gEH+AUVH&#10;hIJLT6Fq4gnaWvEmVCeo1U43/orqLtFNIyiPHIBNlv7B5rklhkcukBxnTmly/y8s/bx7skiwCueQ&#10;HkU6qNHjjkiUT0NueuNK2PJsnmxg58yDpt8cUnrRErXh99bqvuWEAaIs7E8uDoSJg6No3X/SDCKT&#10;rdcxTfvGdiEgJADtYzVeTtXge48oLF7fTKdFBqgo+PJxlqeTWK+ElMfjxjr/gesOBaPCXEphXMgY&#10;KcnuwfmAiJTHXWFZ6ZWQMlZdKtRXeDbOx/GA01Kw4IxE7Wa9kBZBJgBX/CI9SMH5Nqu3isVgIQnL&#10;g+2JkIMNl0sV4gEngHOwBmH8nKWz5XQ5LUZFPlmOirSuR/erRTGarLKbcX1dLxZ19hqgZUXZCsa4&#10;CuiOIs2KvxPBoV0GeZ1kesHCnZNdxe8t2eQSRkwssDr+I7tY/VDwQThrzV6g+FYPXQevBBittj8w&#10;6qHjKuy+b4nlGMmPCgQ0y4oitGicFOObIEh77lmfe4iiEKrCHqPBXPihrbfGik0LN2WxrErfg+ga&#10;EbUQBDmgOkgVuioyOLwAoW3P53HX73dq/gsAAP//AwBQSwMEFAAGAAgAAAAhABCgbdzfAAAACgEA&#10;AA8AAABkcnMvZG93bnJldi54bWxMj8FOwzAMhu9IvENkJC5oS9dtbCpNJ4TEDYkx9gBuE9KyxilJ&#10;tpa3x5zgaP+ffn8ud5PrxcWE2HlSsJhnIAw1XndkFRzfn2dbEDEhaew9GQXfJsKuur4qsdB+pDdz&#10;OSQruIRigQralIZCyti0xmGc+8EQZx8+OEw8Bit1wJHLXS/zLLuXDjviCy0O5qk1zelwdgrq+ugn&#10;+RVe93f2FHD1OQ72Za/U7c30+AAimSn9wfCrz+pQsVPtz6Sj6BXM8vWSUQ7yDQgG1psFL2oFq2y7&#10;BFmV8v8L1Q8AAAD//wMAUEsBAi0AFAAGAAgAAAAhALaDOJL+AAAA4QEAABMAAAAAAAAAAAAAAAAA&#10;AAAAAFtDb250ZW50X1R5cGVzXS54bWxQSwECLQAUAAYACAAAACEAOP0h/9YAAACUAQAACwAAAAAA&#10;AAAAAAAAAAAvAQAAX3JlbHMvLnJlbHNQSwECLQAUAAYACAAAACEAjZvr/nMCAADvBAAADgAAAAAA&#10;AAAAAAAAAAAuAgAAZHJzL2Uyb0RvYy54bWxQSwECLQAUAAYACAAAACEAEKBt3N8AAAAKAQAADwAA&#10;AAAAAAAAAAAAAADNBAAAZHJzL2Rvd25yZXYueG1sUEsFBgAAAAAEAAQA8wAAANkFAAAAAA==&#10;" filled="f"/>
            </w:pict>
          </mc:Fallback>
        </mc:AlternateContent>
      </w:r>
    </w:p>
    <w:p w:rsidR="00BA3562" w:rsidRDefault="00BA3562" w:rsidP="00BA3562">
      <w:pPr>
        <w:rPr>
          <w:rFonts w:ascii="Trebuchet MS" w:hAnsi="Trebuchet MS"/>
        </w:rPr>
      </w:pPr>
    </w:p>
    <w:p w:rsidR="00BA3562" w:rsidRDefault="00BA3562" w:rsidP="00BA3562">
      <w:pPr>
        <w:rPr>
          <w:rFonts w:ascii="Trebuchet MS" w:hAnsi="Trebuchet MS"/>
        </w:rPr>
      </w:pPr>
    </w:p>
    <w:p w:rsidR="00BA3562" w:rsidRDefault="00BA3562" w:rsidP="00BA3562">
      <w:pPr>
        <w:rPr>
          <w:rFonts w:ascii="Trebuchet MS" w:hAnsi="Trebuchet MS"/>
        </w:rPr>
      </w:pPr>
    </w:p>
    <w:p w:rsidR="00BA3562" w:rsidRDefault="00BA3562" w:rsidP="00BA3562">
      <w:pPr>
        <w:rPr>
          <w:rFonts w:ascii="Trebuchet MS" w:hAnsi="Trebuchet MS"/>
        </w:rPr>
      </w:pPr>
    </w:p>
    <w:p w:rsidR="00BA3562" w:rsidRDefault="00BA3562" w:rsidP="00BA3562">
      <w:pPr>
        <w:rPr>
          <w:rFonts w:ascii="Trebuchet MS" w:hAnsi="Trebuchet MS"/>
        </w:rPr>
      </w:pPr>
    </w:p>
    <w:p w:rsidR="00BA3562" w:rsidRDefault="00BA3562" w:rsidP="00BA3562">
      <w:pPr>
        <w:rPr>
          <w:rFonts w:ascii="Trebuchet MS" w:hAnsi="Trebuchet MS"/>
        </w:rPr>
      </w:pPr>
    </w:p>
    <w:p w:rsidR="00BA3562" w:rsidRDefault="00BA3562" w:rsidP="00BA3562">
      <w:pPr>
        <w:rPr>
          <w:rFonts w:ascii="Trebuchet MS" w:hAnsi="Trebuchet MS"/>
        </w:rPr>
      </w:pPr>
    </w:p>
    <w:p w:rsidR="000A7582" w:rsidRDefault="000A7582" w:rsidP="00BA3562">
      <w:pPr>
        <w:rPr>
          <w:rFonts w:ascii="Trebuchet MS" w:hAnsi="Trebuchet MS"/>
        </w:rPr>
      </w:pPr>
    </w:p>
    <w:p w:rsidR="000A7582" w:rsidRDefault="000A7582" w:rsidP="000A7582">
      <w:pPr>
        <w:pStyle w:val="ListParagraph"/>
        <w:numPr>
          <w:ilvl w:val="0"/>
          <w:numId w:val="2"/>
        </w:numPr>
        <w:rPr>
          <w:rFonts w:ascii="Trebuchet MS" w:hAnsi="Trebuchet MS"/>
        </w:rPr>
      </w:pPr>
      <w:r>
        <w:rPr>
          <w:rFonts w:ascii="Trebuchet MS" w:hAnsi="Trebuchet MS"/>
        </w:rPr>
        <w:t xml:space="preserve">(Extended response) Compare complete and incomplete combustion </w:t>
      </w:r>
    </w:p>
    <w:p w:rsidR="000A7582" w:rsidRDefault="000A7582" w:rsidP="000A7582">
      <w:pPr>
        <w:pStyle w:val="ListParagraph"/>
        <w:rPr>
          <w:rFonts w:ascii="Trebuchet MS" w:hAnsi="Trebuchet MS"/>
        </w:rPr>
      </w:pPr>
      <w:r>
        <w:rPr>
          <w:rFonts w:ascii="Trebuchet MS" w:hAnsi="Trebuchet MS"/>
        </w:rPr>
        <w:t>Hint: Compare means mention how they are the same and different</w:t>
      </w:r>
    </w:p>
    <w:p w:rsidR="000A7582" w:rsidRDefault="000A7582" w:rsidP="000A7582">
      <w:pPr>
        <w:pStyle w:val="ListParagraph"/>
        <w:rPr>
          <w:rFonts w:ascii="Trebuchet MS" w:hAnsi="Trebuchet MS"/>
          <w:i/>
        </w:rPr>
      </w:pPr>
      <w:r>
        <w:rPr>
          <w:rFonts w:ascii="Trebuchet MS" w:hAnsi="Trebuchet MS"/>
          <w:i/>
        </w:rPr>
        <w:t>Useful vocab: Contrastingly, however, similarities</w:t>
      </w:r>
    </w:p>
    <w:p w:rsidR="000A7582" w:rsidRPr="000A7582" w:rsidRDefault="000A7582" w:rsidP="000A7582">
      <w:pPr>
        <w:pStyle w:val="ListParagraph"/>
        <w:rPr>
          <w:rFonts w:ascii="Trebuchet MS" w:hAnsi="Trebuchet MS"/>
          <w:i/>
        </w:rPr>
      </w:pPr>
      <w:r>
        <w:rPr>
          <w:rFonts w:ascii="Trebuchet MS" w:hAnsi="Trebuchet MS"/>
          <w:i/>
        </w:rPr>
        <w:t xml:space="preserve">Keywords: </w:t>
      </w:r>
      <w:r w:rsidRPr="000A7582">
        <w:rPr>
          <w:rFonts w:ascii="Trebuchet MS" w:hAnsi="Trebuchet MS"/>
          <w:i/>
        </w:rPr>
        <w:t>oxidation, energy, flame, products, oxygen</w:t>
      </w:r>
      <w:r w:rsidRPr="000A7582">
        <w:rPr>
          <w:rFonts w:ascii="Arial" w:hAnsi="Arial" w:cs="Arial"/>
          <w:i/>
        </w:rPr>
        <w:t>​</w:t>
      </w:r>
      <w:r>
        <w:rPr>
          <w:rFonts w:ascii="Arial" w:hAnsi="Arial" w:cs="Arial"/>
          <w:i/>
        </w:rPr>
        <w:t xml:space="preserve">, </w:t>
      </w:r>
      <w:r w:rsidRPr="000A7582">
        <w:rPr>
          <w:rFonts w:ascii="Trebuchet MS" w:hAnsi="Trebuchet MS"/>
          <w:i/>
        </w:rPr>
        <w:t>smoke, soot, greenhouse, toxic</w:t>
      </w:r>
    </w:p>
    <w:p w:rsidR="00DA5B53" w:rsidRPr="00DA5B53"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This apparatus can collect the products of a combustion reaction. Label the diagram using words from the box.</w:t>
      </w:r>
      <w:r w:rsidRPr="00DA5B53">
        <w:rPr>
          <w:rStyle w:val="eop"/>
          <w:rFonts w:ascii="Trebuchet MS" w:hAnsi="Trebuchet MS" w:cs="Arial"/>
          <w:sz w:val="22"/>
          <w:szCs w:val="22"/>
        </w:rPr>
        <w:t> </w:t>
      </w:r>
    </w:p>
    <w:p w:rsidR="00DA5B53" w:rsidRPr="00DA5B53" w:rsidRDefault="00DA5B53" w:rsidP="00DA5B53">
      <w:pPr>
        <w:pStyle w:val="paragraph"/>
        <w:spacing w:before="0" w:beforeAutospacing="0" w:after="0" w:afterAutospacing="0"/>
        <w:textAlignment w:val="baseline"/>
        <w:rPr>
          <w:rFonts w:ascii="Trebuchet MS" w:hAnsi="Trebuchet MS" w:cs="Segoe UI"/>
          <w:sz w:val="22"/>
          <w:szCs w:val="22"/>
        </w:rPr>
      </w:pPr>
      <w:r w:rsidRPr="00DA5B53">
        <w:rPr>
          <w:rStyle w:val="eop"/>
          <w:rFonts w:ascii="Trebuchet MS" w:hAnsi="Trebuchet MS" w:cs="Arial"/>
          <w:sz w:val="22"/>
          <w:szCs w:val="22"/>
        </w:rPr>
        <w:t> </w:t>
      </w:r>
      <w:r w:rsidR="001A13D1">
        <w:rPr>
          <w:rFonts w:ascii="Trebuchet MS" w:hAnsi="Trebuchet MS" w:cs="Arial"/>
          <w:noProof/>
        </w:rPr>
        <w:drawing>
          <wp:inline distT="0" distB="0" distL="0" distR="0">
            <wp:extent cx="5731510" cy="2384766"/>
            <wp:effectExtent l="19050" t="0" r="254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731510" cy="2384766"/>
                    </a:xfrm>
                    <a:prstGeom prst="rect">
                      <a:avLst/>
                    </a:prstGeom>
                    <a:noFill/>
                    <a:ln w="9525">
                      <a:noFill/>
                      <a:miter lim="800000"/>
                      <a:headEnd/>
                      <a:tailEnd/>
                    </a:ln>
                  </pic:spPr>
                </pic:pic>
              </a:graphicData>
            </a:graphic>
          </wp:inline>
        </w:drawing>
      </w:r>
    </w:p>
    <w:p w:rsidR="00DA5B53" w:rsidRPr="00DA5B53" w:rsidRDefault="00DA5B53" w:rsidP="00DA5B53">
      <w:pPr>
        <w:pStyle w:val="paragraph"/>
        <w:spacing w:before="0" w:beforeAutospacing="0" w:after="0" w:afterAutospacing="0"/>
        <w:ind w:left="443" w:hanging="443"/>
        <w:textAlignment w:val="baseline"/>
        <w:rPr>
          <w:rFonts w:ascii="Trebuchet MS" w:hAnsi="Trebuchet MS" w:cs="Segoe UI"/>
          <w:sz w:val="22"/>
          <w:szCs w:val="22"/>
        </w:rPr>
      </w:pPr>
      <w:r w:rsidRPr="00DA5B53">
        <w:rPr>
          <w:rStyle w:val="eop"/>
          <w:rFonts w:ascii="Trebuchet MS" w:hAnsi="Trebuchet MS" w:cs="Arial"/>
          <w:sz w:val="22"/>
          <w:szCs w:val="22"/>
        </w:rPr>
        <w:t> </w:t>
      </w:r>
    </w:p>
    <w:p w:rsidR="00DA5B53" w:rsidRPr="00DA5B53"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Which two gases rise from the candle and enter the delivery tube?</w:t>
      </w:r>
      <w:r w:rsidRPr="00DA5B53">
        <w:rPr>
          <w:rStyle w:val="eop"/>
          <w:rFonts w:ascii="Trebuchet MS" w:hAnsi="Trebuchet MS" w:cs="Arial"/>
          <w:sz w:val="22"/>
          <w:szCs w:val="22"/>
        </w:rPr>
        <w:t> </w:t>
      </w:r>
    </w:p>
    <w:p w:rsidR="00DA5B53" w:rsidRPr="00DA5B53"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spellingerror"/>
          <w:rFonts w:ascii="Trebuchet MS" w:hAnsi="Trebuchet MS" w:cs="Arial"/>
          <w:sz w:val="22"/>
          <w:szCs w:val="22"/>
        </w:rPr>
        <w:t>What</w:t>
      </w:r>
      <w:r w:rsidRPr="00DA5B53">
        <w:rPr>
          <w:rStyle w:val="normaltextrun"/>
          <w:rFonts w:ascii="Trebuchet MS" w:hAnsi="Trebuchet MS" w:cs="Arial"/>
          <w:sz w:val="22"/>
          <w:szCs w:val="22"/>
        </w:rPr>
        <w:t> collects in the U-tube?</w:t>
      </w:r>
      <w:r w:rsidRPr="00DA5B53">
        <w:rPr>
          <w:rStyle w:val="eop"/>
          <w:rFonts w:ascii="Trebuchet MS" w:hAnsi="Trebuchet MS" w:cs="Arial"/>
          <w:sz w:val="22"/>
          <w:szCs w:val="22"/>
        </w:rPr>
        <w:t> </w:t>
      </w:r>
    </w:p>
    <w:p w:rsidR="00DA5B53" w:rsidRPr="00DA5B53"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spellingerror"/>
          <w:rFonts w:ascii="Trebuchet MS" w:hAnsi="Trebuchet MS" w:cs="Arial"/>
          <w:sz w:val="22"/>
          <w:szCs w:val="22"/>
        </w:rPr>
        <w:t>Why</w:t>
      </w:r>
      <w:r w:rsidRPr="00DA5B53">
        <w:rPr>
          <w:rStyle w:val="normaltextrun"/>
          <w:rFonts w:ascii="Trebuchet MS" w:hAnsi="Trebuchet MS" w:cs="Arial"/>
          <w:sz w:val="22"/>
          <w:szCs w:val="22"/>
        </w:rPr>
        <w:t> is the U-tube cooled?</w:t>
      </w:r>
      <w:r w:rsidRPr="00DA5B53">
        <w:rPr>
          <w:rStyle w:val="eop"/>
          <w:rFonts w:ascii="Trebuchet MS" w:hAnsi="Trebuchet MS" w:cs="Arial"/>
          <w:sz w:val="22"/>
          <w:szCs w:val="22"/>
        </w:rPr>
        <w:t> </w:t>
      </w:r>
    </w:p>
    <w:p w:rsidR="00DA5B53" w:rsidRPr="001A13D1" w:rsidRDefault="001A13D1"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1A13D1">
        <w:rPr>
          <w:rStyle w:val="spellingerror"/>
          <w:rFonts w:ascii="Trebuchet MS" w:hAnsi="Trebuchet MS" w:cs="Arial"/>
          <w:sz w:val="22"/>
          <w:szCs w:val="22"/>
        </w:rPr>
        <w:t xml:space="preserve">Blue cobalt chloride paper </w:t>
      </w:r>
      <w:r w:rsidR="00DA5B53" w:rsidRPr="001A13D1">
        <w:rPr>
          <w:rStyle w:val="normaltextrun"/>
          <w:rFonts w:ascii="Trebuchet MS" w:hAnsi="Trebuchet MS" w:cs="Arial"/>
          <w:sz w:val="22"/>
          <w:szCs w:val="22"/>
        </w:rPr>
        <w:t>is placed in the U-tube. What is seen and what does it prove?</w:t>
      </w:r>
      <w:r w:rsidR="00DA5B53" w:rsidRPr="001A13D1">
        <w:rPr>
          <w:rStyle w:val="eop"/>
          <w:rFonts w:ascii="Trebuchet MS" w:hAnsi="Trebuchet MS" w:cs="Arial"/>
          <w:sz w:val="22"/>
          <w:szCs w:val="22"/>
        </w:rPr>
        <w:t> </w:t>
      </w:r>
    </w:p>
    <w:p w:rsidR="00DA5B53" w:rsidRPr="001A13D1"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What happens to the limewater?</w:t>
      </w:r>
      <w:r w:rsidRPr="00DA5B53">
        <w:rPr>
          <w:rStyle w:val="eop"/>
          <w:rFonts w:ascii="Trebuchet MS" w:hAnsi="Trebuchet MS" w:cs="Arial"/>
          <w:sz w:val="22"/>
          <w:szCs w:val="22"/>
        </w:rPr>
        <w:t> </w:t>
      </w:r>
      <w:r w:rsidR="001A13D1">
        <w:rPr>
          <w:rFonts w:ascii="Trebuchet MS" w:hAnsi="Trebuchet MS" w:cs="Segoe UI"/>
          <w:sz w:val="22"/>
          <w:szCs w:val="22"/>
        </w:rPr>
        <w:t xml:space="preserve"> </w:t>
      </w:r>
      <w:r w:rsidRPr="001A13D1">
        <w:rPr>
          <w:rStyle w:val="spellingerror"/>
          <w:rFonts w:ascii="Trebuchet MS" w:hAnsi="Trebuchet MS" w:cs="Arial"/>
          <w:sz w:val="22"/>
          <w:szCs w:val="22"/>
        </w:rPr>
        <w:t>What</w:t>
      </w:r>
      <w:r w:rsidRPr="001A13D1">
        <w:rPr>
          <w:rStyle w:val="normaltextrun"/>
          <w:rFonts w:ascii="Trebuchet MS" w:hAnsi="Trebuchet MS" w:cs="Arial"/>
          <w:sz w:val="22"/>
          <w:szCs w:val="22"/>
        </w:rPr>
        <w:t> does this prove?</w:t>
      </w:r>
      <w:r w:rsidRPr="001A13D1">
        <w:rPr>
          <w:rStyle w:val="eop"/>
          <w:rFonts w:ascii="Trebuchet MS" w:hAnsi="Trebuchet MS" w:cs="Arial"/>
          <w:sz w:val="22"/>
          <w:szCs w:val="22"/>
        </w:rPr>
        <w:t> </w:t>
      </w:r>
    </w:p>
    <w:p w:rsidR="00DA5B53" w:rsidRPr="001A13D1"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Candle wax contains the hydrocarbon </w:t>
      </w:r>
      <w:r w:rsidRPr="00DA5B53">
        <w:rPr>
          <w:rStyle w:val="spellingerror"/>
          <w:rFonts w:ascii="Trebuchet MS" w:hAnsi="Trebuchet MS" w:cs="Arial"/>
          <w:sz w:val="22"/>
          <w:szCs w:val="22"/>
        </w:rPr>
        <w:t>pentacosane</w:t>
      </w:r>
      <w:r w:rsidRPr="00DA5B53">
        <w:rPr>
          <w:rStyle w:val="normaltextrun"/>
          <w:rFonts w:ascii="Trebuchet MS" w:hAnsi="Trebuchet MS" w:cs="Arial"/>
          <w:sz w:val="22"/>
          <w:szCs w:val="22"/>
        </w:rPr>
        <w:t>. What is meant by the term hydrocarbon?</w:t>
      </w:r>
      <w:r w:rsidRPr="00DA5B53">
        <w:rPr>
          <w:rStyle w:val="eop"/>
          <w:rFonts w:ascii="Trebuchet MS" w:hAnsi="Trebuchet MS" w:cs="Arial"/>
          <w:sz w:val="22"/>
          <w:szCs w:val="22"/>
        </w:rPr>
        <w:t> </w:t>
      </w:r>
    </w:p>
    <w:p w:rsidR="00DA5B53" w:rsidRPr="00DA5B53" w:rsidRDefault="00DA5B53" w:rsidP="001A13D1">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Write the word equation for the combustion of </w:t>
      </w:r>
      <w:r w:rsidRPr="00DA5B53">
        <w:rPr>
          <w:rStyle w:val="spellingerror"/>
          <w:rFonts w:ascii="Trebuchet MS" w:hAnsi="Trebuchet MS" w:cs="Arial"/>
          <w:sz w:val="22"/>
          <w:szCs w:val="22"/>
        </w:rPr>
        <w:t>pentacosane</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p>
    <w:p w:rsidR="00DA5B53" w:rsidRPr="00DA5B53" w:rsidRDefault="00DA5B53" w:rsidP="00DA5B53">
      <w:pPr>
        <w:pStyle w:val="paragraph"/>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Balancing complete combustion equations is easier than it seems if you follow these simple rules:</w:t>
      </w:r>
      <w:r w:rsidRPr="00DA5B53">
        <w:rPr>
          <w:rStyle w:val="eop"/>
          <w:rFonts w:ascii="Trebuchet MS" w:hAnsi="Trebuchet MS" w:cs="Arial"/>
          <w:sz w:val="22"/>
          <w:szCs w:val="22"/>
        </w:rPr>
        <w:t> </w:t>
      </w:r>
    </w:p>
    <w:p w:rsidR="00DA5B53" w:rsidRPr="00DA5B53" w:rsidRDefault="00DA5B53" w:rsidP="00DA5B53">
      <w:pPr>
        <w:pStyle w:val="paragraph"/>
        <w:numPr>
          <w:ilvl w:val="0"/>
          <w:numId w:val="28"/>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sz w:val="22"/>
          <w:szCs w:val="22"/>
        </w:rPr>
        <w:t>If the fuel has an odd number of carbons (e.g., CH</w:t>
      </w:r>
      <w:r w:rsidRPr="00DA5B53">
        <w:rPr>
          <w:rStyle w:val="normaltextrun"/>
          <w:rFonts w:ascii="Trebuchet MS" w:hAnsi="Trebuchet MS" w:cs="Arial"/>
          <w:sz w:val="22"/>
          <w:szCs w:val="22"/>
          <w:vertAlign w:val="subscript"/>
        </w:rPr>
        <w:t>4</w:t>
      </w:r>
      <w:r w:rsidRPr="00DA5B53">
        <w:rPr>
          <w:rStyle w:val="normaltextrun"/>
          <w:rFonts w:ascii="Trebuchet MS" w:hAnsi="Trebuchet MS" w:cs="Arial"/>
          <w:sz w:val="22"/>
          <w:szCs w:val="22"/>
        </w:rPr>
        <w:t>, C</w:t>
      </w:r>
      <w:r w:rsidRPr="00DA5B53">
        <w:rPr>
          <w:rStyle w:val="normaltextrun"/>
          <w:rFonts w:ascii="Trebuchet MS" w:hAnsi="Trebuchet MS" w:cs="Arial"/>
          <w:sz w:val="22"/>
          <w:szCs w:val="22"/>
          <w:vertAlign w:val="subscript"/>
        </w:rPr>
        <w:t>3</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8</w:t>
      </w:r>
      <w:r w:rsidRPr="00DA5B53">
        <w:rPr>
          <w:rStyle w:val="normaltextrun"/>
          <w:rFonts w:ascii="Trebuchet MS" w:hAnsi="Trebuchet MS" w:cs="Arial"/>
          <w:sz w:val="22"/>
          <w:szCs w:val="22"/>
        </w:rPr>
        <w:t>) you need one molecule of fuel in the equation.</w:t>
      </w:r>
      <w:r w:rsidRPr="00DA5B53">
        <w:rPr>
          <w:rStyle w:val="eop"/>
          <w:rFonts w:ascii="Trebuchet MS" w:hAnsi="Trebuchet MS" w:cs="Arial"/>
          <w:sz w:val="22"/>
          <w:szCs w:val="22"/>
        </w:rPr>
        <w:t> </w:t>
      </w:r>
    </w:p>
    <w:p w:rsidR="00DA5B53" w:rsidRPr="00DA5B53" w:rsidRDefault="00DA5B53" w:rsidP="00DA5B53">
      <w:pPr>
        <w:pStyle w:val="paragraph"/>
        <w:numPr>
          <w:ilvl w:val="0"/>
          <w:numId w:val="29"/>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sz w:val="22"/>
          <w:szCs w:val="22"/>
        </w:rPr>
        <w:t>If the fuel has an even number of carbons (e.g., C</w:t>
      </w:r>
      <w:r w:rsidRPr="00DA5B53">
        <w:rPr>
          <w:rStyle w:val="normaltextrun"/>
          <w:rFonts w:ascii="Trebuchet MS" w:hAnsi="Trebuchet MS" w:cs="Arial"/>
          <w:sz w:val="22"/>
          <w:szCs w:val="22"/>
          <w:vertAlign w:val="subscript"/>
        </w:rPr>
        <w:t>2</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6</w:t>
      </w:r>
      <w:r w:rsidRPr="00DA5B53">
        <w:rPr>
          <w:rStyle w:val="normaltextrun"/>
          <w:rFonts w:ascii="Trebuchet MS" w:hAnsi="Trebuchet MS" w:cs="Arial"/>
          <w:sz w:val="22"/>
          <w:szCs w:val="22"/>
        </w:rPr>
        <w:t>) you need two molecules of fuel in the equation.</w:t>
      </w:r>
      <w:r w:rsidRPr="00DA5B53">
        <w:rPr>
          <w:rStyle w:val="eop"/>
          <w:rFonts w:ascii="Trebuchet MS" w:hAnsi="Trebuchet MS" w:cs="Arial"/>
          <w:sz w:val="22"/>
          <w:szCs w:val="22"/>
        </w:rPr>
        <w:t> </w:t>
      </w:r>
    </w:p>
    <w:p w:rsidR="00DA5B53" w:rsidRPr="00DA5B53" w:rsidRDefault="00DA5B53" w:rsidP="00DA5B53">
      <w:pPr>
        <w:pStyle w:val="paragraph"/>
        <w:numPr>
          <w:ilvl w:val="0"/>
          <w:numId w:val="29"/>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sz w:val="22"/>
          <w:szCs w:val="22"/>
        </w:rPr>
        <w:lastRenderedPageBreak/>
        <w:t>Each carbon in the reactants makes one molecule of CO</w:t>
      </w:r>
      <w:r w:rsidRPr="00DA5B53">
        <w:rPr>
          <w:rStyle w:val="normaltextrun"/>
          <w:rFonts w:ascii="Trebuchet MS" w:hAnsi="Trebuchet MS" w:cs="Arial"/>
          <w:sz w:val="22"/>
          <w:szCs w:val="22"/>
          <w:vertAlign w:val="subscript"/>
        </w:rPr>
        <w:t>2</w:t>
      </w:r>
      <w:r w:rsidRPr="00DA5B53">
        <w:rPr>
          <w:rStyle w:val="normaltextrun"/>
          <w:rFonts w:ascii="Trebuchet MS" w:hAnsi="Trebuchet MS" w:cs="Arial"/>
          <w:sz w:val="22"/>
          <w:szCs w:val="22"/>
        </w:rPr>
        <w:t> in the products.</w:t>
      </w:r>
      <w:r w:rsidRPr="00DA5B53">
        <w:rPr>
          <w:rStyle w:val="eop"/>
          <w:rFonts w:ascii="Trebuchet MS" w:hAnsi="Trebuchet MS" w:cs="Arial"/>
          <w:sz w:val="22"/>
          <w:szCs w:val="22"/>
        </w:rPr>
        <w:t> </w:t>
      </w:r>
    </w:p>
    <w:p w:rsidR="00DA5B53" w:rsidRPr="00DA5B53" w:rsidRDefault="00DA5B53" w:rsidP="00DA5B53">
      <w:pPr>
        <w:pStyle w:val="paragraph"/>
        <w:numPr>
          <w:ilvl w:val="0"/>
          <w:numId w:val="29"/>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sz w:val="22"/>
          <w:szCs w:val="22"/>
        </w:rPr>
        <w:t>Every two hydrogens in the reactants make one molecule of H</w:t>
      </w:r>
      <w:r w:rsidRPr="00DA5B53">
        <w:rPr>
          <w:rStyle w:val="normaltextrun"/>
          <w:rFonts w:ascii="Trebuchet MS" w:hAnsi="Trebuchet MS" w:cs="Arial"/>
          <w:sz w:val="22"/>
          <w:szCs w:val="22"/>
          <w:vertAlign w:val="subscript"/>
        </w:rPr>
        <w:t>2</w:t>
      </w:r>
      <w:r w:rsidRPr="00DA5B53">
        <w:rPr>
          <w:rStyle w:val="normaltextrun"/>
          <w:rFonts w:ascii="Trebuchet MS" w:hAnsi="Trebuchet MS" w:cs="Arial"/>
          <w:sz w:val="22"/>
          <w:szCs w:val="22"/>
        </w:rPr>
        <w:t>O in the products.</w:t>
      </w:r>
      <w:r w:rsidRPr="00DA5B53">
        <w:rPr>
          <w:rStyle w:val="eop"/>
          <w:rFonts w:ascii="Trebuchet MS" w:hAnsi="Trebuchet MS" w:cs="Arial"/>
          <w:sz w:val="22"/>
          <w:szCs w:val="22"/>
        </w:rPr>
        <w:t> </w:t>
      </w:r>
    </w:p>
    <w:p w:rsidR="00DA5B53" w:rsidRPr="00DA5B53" w:rsidRDefault="00DA5B53" w:rsidP="00DA5B53">
      <w:pPr>
        <w:pStyle w:val="paragraph"/>
        <w:numPr>
          <w:ilvl w:val="0"/>
          <w:numId w:val="29"/>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sz w:val="22"/>
          <w:szCs w:val="22"/>
        </w:rPr>
        <w:t>Then all you need to do is </w:t>
      </w:r>
      <w:r w:rsidRPr="00DA5B53">
        <w:rPr>
          <w:rStyle w:val="advancedproofingissue"/>
          <w:rFonts w:ascii="Trebuchet MS" w:hAnsi="Trebuchet MS" w:cs="Arial"/>
          <w:sz w:val="22"/>
          <w:szCs w:val="22"/>
        </w:rPr>
        <w:t>count up</w:t>
      </w:r>
      <w:r w:rsidRPr="00DA5B53">
        <w:rPr>
          <w:rStyle w:val="normaltextrun"/>
          <w:rFonts w:ascii="Trebuchet MS" w:hAnsi="Trebuchet MS" w:cs="Arial"/>
          <w:sz w:val="22"/>
          <w:szCs w:val="22"/>
        </w:rPr>
        <w:t> the oxygen atoms in the products and balance this in the reactants.</w:t>
      </w:r>
      <w:r w:rsidRPr="00DA5B53">
        <w:rPr>
          <w:rStyle w:val="eop"/>
          <w:rFonts w:ascii="Trebuchet MS" w:hAnsi="Trebuchet MS" w:cs="Arial"/>
          <w:sz w:val="22"/>
          <w:szCs w:val="22"/>
        </w:rPr>
        <w:t> </w:t>
      </w:r>
    </w:p>
    <w:p w:rsidR="00DA5B53" w:rsidRPr="00DA5B53" w:rsidRDefault="00DA5B53" w:rsidP="00DA5B53">
      <w:pPr>
        <w:pStyle w:val="paragraph"/>
        <w:spacing w:before="0" w:beforeAutospacing="0" w:after="0" w:afterAutospacing="0"/>
        <w:ind w:left="886"/>
        <w:textAlignment w:val="baseline"/>
        <w:rPr>
          <w:rFonts w:ascii="Trebuchet MS" w:hAnsi="Trebuchet MS" w:cs="Segoe UI"/>
          <w:sz w:val="22"/>
          <w:szCs w:val="22"/>
        </w:rPr>
      </w:pPr>
      <w:r w:rsidRPr="00DA5B53">
        <w:rPr>
          <w:rStyle w:val="eop"/>
          <w:rFonts w:ascii="Trebuchet MS" w:hAnsi="Trebuchet MS" w:cs="Arial"/>
          <w:sz w:val="22"/>
          <w:szCs w:val="22"/>
        </w:rPr>
        <w:t> </w:t>
      </w:r>
    </w:p>
    <w:p w:rsidR="00DA5B53" w:rsidRPr="00DA5B53" w:rsidRDefault="00DA5B53" w:rsidP="00DA5B53">
      <w:pPr>
        <w:pStyle w:val="paragraph"/>
        <w:numPr>
          <w:ilvl w:val="0"/>
          <w:numId w:val="30"/>
        </w:numPr>
        <w:spacing w:before="0" w:beforeAutospacing="0" w:after="0" w:afterAutospacing="0"/>
        <w:ind w:left="301" w:firstLine="0"/>
        <w:textAlignment w:val="baseline"/>
        <w:rPr>
          <w:rFonts w:ascii="Trebuchet MS" w:hAnsi="Trebuchet MS" w:cs="Arial"/>
          <w:sz w:val="22"/>
          <w:szCs w:val="22"/>
        </w:rPr>
      </w:pPr>
      <w:r w:rsidRPr="00DA5B53">
        <w:rPr>
          <w:rStyle w:val="normaltextrun"/>
          <w:rFonts w:ascii="Trebuchet MS" w:hAnsi="Trebuchet MS" w:cs="Arial"/>
          <w:b/>
          <w:bCs/>
          <w:sz w:val="22"/>
          <w:szCs w:val="22"/>
        </w:rPr>
        <w:t>Note:</w:t>
      </w:r>
      <w:r w:rsidRPr="00DA5B53">
        <w:rPr>
          <w:rStyle w:val="normaltextrun"/>
          <w:rFonts w:ascii="Trebuchet MS" w:hAnsi="Trebuchet MS" w:cs="Arial"/>
          <w:sz w:val="22"/>
          <w:szCs w:val="22"/>
        </w:rPr>
        <w:t> this only works for complete combustion of alkanes.</w:t>
      </w:r>
      <w:r w:rsidRPr="00DA5B53">
        <w:rPr>
          <w:rStyle w:val="eop"/>
          <w:rFonts w:ascii="Trebuchet MS" w:hAnsi="Trebuchet MS" w:cs="Arial"/>
          <w:sz w:val="22"/>
          <w:szCs w:val="22"/>
        </w:rPr>
        <w:t> </w:t>
      </w:r>
    </w:p>
    <w:p w:rsidR="00DA5B53" w:rsidRPr="00DA5B53" w:rsidRDefault="00DA5B53" w:rsidP="00DA5B53">
      <w:pPr>
        <w:pStyle w:val="paragraph"/>
        <w:spacing w:before="0" w:beforeAutospacing="0" w:after="0" w:afterAutospacing="0"/>
        <w:textAlignment w:val="baseline"/>
        <w:rPr>
          <w:rFonts w:ascii="Trebuchet MS" w:hAnsi="Trebuchet MS" w:cs="Segoe UI"/>
          <w:sz w:val="22"/>
          <w:szCs w:val="22"/>
        </w:rPr>
      </w:pPr>
      <w:r w:rsidRPr="00DA5B53">
        <w:rPr>
          <w:rStyle w:val="eop"/>
          <w:rFonts w:ascii="Trebuchet MS" w:hAnsi="Trebuchet MS" w:cs="Arial"/>
          <w:sz w:val="22"/>
          <w:szCs w:val="22"/>
        </w:rPr>
        <w:t> </w:t>
      </w:r>
    </w:p>
    <w:p w:rsidR="00DA5B53" w:rsidRPr="00DA5B53" w:rsidRDefault="00DA5B53" w:rsidP="00BA3562">
      <w:pPr>
        <w:pStyle w:val="paragraph"/>
        <w:numPr>
          <w:ilvl w:val="0"/>
          <w:numId w:val="2"/>
        </w:numPr>
        <w:spacing w:before="0" w:beforeAutospacing="0" w:after="0" w:afterAutospacing="0"/>
        <w:textAlignment w:val="baseline"/>
        <w:rPr>
          <w:rFonts w:ascii="Trebuchet MS" w:hAnsi="Trebuchet MS" w:cs="Segoe UI"/>
          <w:sz w:val="22"/>
          <w:szCs w:val="22"/>
        </w:rPr>
      </w:pPr>
      <w:r w:rsidRPr="00DA5B53">
        <w:rPr>
          <w:rStyle w:val="normaltextrun"/>
          <w:rFonts w:ascii="Trebuchet MS" w:hAnsi="Trebuchet MS" w:cs="Arial"/>
          <w:sz w:val="22"/>
          <w:szCs w:val="22"/>
        </w:rPr>
        <w:t>Try writing balanced equations for combustion of:</w:t>
      </w:r>
      <w:r w:rsidRPr="00DA5B53">
        <w:rPr>
          <w:rStyle w:val="eop"/>
          <w:rFonts w:ascii="Trebuchet MS" w:hAnsi="Trebuchet MS" w:cs="Arial"/>
          <w:sz w:val="22"/>
          <w:szCs w:val="22"/>
        </w:rPr>
        <w:t> </w:t>
      </w:r>
    </w:p>
    <w:p w:rsidR="00DA5B53" w:rsidRPr="00DA5B53" w:rsidRDefault="00DA5B53" w:rsidP="00DA5B53">
      <w:pPr>
        <w:pStyle w:val="paragraph"/>
        <w:spacing w:before="0" w:beforeAutospacing="0" w:after="0" w:afterAutospacing="0"/>
        <w:ind w:left="443" w:hanging="443"/>
        <w:textAlignment w:val="baseline"/>
        <w:rPr>
          <w:rFonts w:ascii="Trebuchet MS" w:hAnsi="Trebuchet MS" w:cs="Segoe UI"/>
          <w:sz w:val="22"/>
          <w:szCs w:val="22"/>
        </w:rPr>
      </w:pPr>
      <w:r w:rsidRPr="00DA5B53">
        <w:rPr>
          <w:rStyle w:val="eop"/>
          <w:rFonts w:ascii="Trebuchet MS" w:hAnsi="Trebuchet MS" w:cs="Arial"/>
          <w:sz w:val="22"/>
          <w:szCs w:val="22"/>
        </w:rPr>
        <w:t> </w:t>
      </w:r>
    </w:p>
    <w:p w:rsidR="00DA5B53" w:rsidRPr="001A13D1" w:rsidRDefault="00DA5B53" w:rsidP="001A13D1">
      <w:pPr>
        <w:pStyle w:val="paragraph"/>
        <w:numPr>
          <w:ilvl w:val="0"/>
          <w:numId w:val="31"/>
        </w:numPr>
        <w:spacing w:before="0" w:beforeAutospacing="0" w:after="0" w:afterAutospacing="0"/>
        <w:ind w:left="380" w:firstLine="0"/>
        <w:textAlignment w:val="baseline"/>
        <w:rPr>
          <w:rFonts w:ascii="Trebuchet MS" w:hAnsi="Trebuchet MS" w:cs="Arial"/>
          <w:sz w:val="22"/>
          <w:szCs w:val="22"/>
        </w:rPr>
      </w:pPr>
      <w:r w:rsidRPr="00DA5B53">
        <w:rPr>
          <w:rStyle w:val="normaltextrun"/>
          <w:rFonts w:ascii="Trebuchet MS" w:hAnsi="Trebuchet MS" w:cs="Arial"/>
          <w:sz w:val="22"/>
          <w:szCs w:val="22"/>
        </w:rPr>
        <w:t>Propane (C</w:t>
      </w:r>
      <w:r w:rsidRPr="00DA5B53">
        <w:rPr>
          <w:rStyle w:val="normaltextrun"/>
          <w:rFonts w:ascii="Trebuchet MS" w:hAnsi="Trebuchet MS" w:cs="Arial"/>
          <w:sz w:val="22"/>
          <w:szCs w:val="22"/>
          <w:vertAlign w:val="subscript"/>
        </w:rPr>
        <w:t>3</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8</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p>
    <w:p w:rsidR="00DA5B53" w:rsidRPr="00DA5B53" w:rsidRDefault="00DA5B53" w:rsidP="00DA5B53">
      <w:pPr>
        <w:pStyle w:val="paragraph"/>
        <w:numPr>
          <w:ilvl w:val="0"/>
          <w:numId w:val="32"/>
        </w:numPr>
        <w:spacing w:before="0" w:beforeAutospacing="0" w:after="0" w:afterAutospacing="0"/>
        <w:ind w:left="380" w:firstLine="0"/>
        <w:textAlignment w:val="baseline"/>
        <w:rPr>
          <w:rFonts w:ascii="Trebuchet MS" w:hAnsi="Trebuchet MS" w:cs="Arial"/>
          <w:sz w:val="22"/>
          <w:szCs w:val="22"/>
        </w:rPr>
      </w:pPr>
      <w:r w:rsidRPr="00DA5B53">
        <w:rPr>
          <w:rStyle w:val="normaltextrun"/>
          <w:rFonts w:ascii="Trebuchet MS" w:hAnsi="Trebuchet MS" w:cs="Arial"/>
          <w:sz w:val="22"/>
          <w:szCs w:val="22"/>
        </w:rPr>
        <w:t>Ethane (C</w:t>
      </w:r>
      <w:r w:rsidRPr="00DA5B53">
        <w:rPr>
          <w:rStyle w:val="normaltextrun"/>
          <w:rFonts w:ascii="Trebuchet MS" w:hAnsi="Trebuchet MS" w:cs="Arial"/>
          <w:sz w:val="22"/>
          <w:szCs w:val="22"/>
          <w:vertAlign w:val="subscript"/>
        </w:rPr>
        <w:t>2</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6</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p>
    <w:p w:rsidR="00DA5B53" w:rsidRPr="001A13D1" w:rsidRDefault="00DA5B53" w:rsidP="001A13D1">
      <w:pPr>
        <w:pStyle w:val="paragraph"/>
        <w:numPr>
          <w:ilvl w:val="0"/>
          <w:numId w:val="33"/>
        </w:numPr>
        <w:spacing w:before="0" w:beforeAutospacing="0" w:after="0" w:afterAutospacing="0"/>
        <w:ind w:left="380" w:firstLine="0"/>
        <w:textAlignment w:val="baseline"/>
        <w:rPr>
          <w:rFonts w:ascii="Trebuchet MS" w:hAnsi="Trebuchet MS" w:cs="Arial"/>
          <w:sz w:val="22"/>
          <w:szCs w:val="22"/>
        </w:rPr>
      </w:pPr>
      <w:r w:rsidRPr="00DA5B53">
        <w:rPr>
          <w:rStyle w:val="normaltextrun"/>
          <w:rFonts w:ascii="Trebuchet MS" w:hAnsi="Trebuchet MS" w:cs="Arial"/>
          <w:sz w:val="22"/>
          <w:szCs w:val="22"/>
        </w:rPr>
        <w:t>Pentane (C</w:t>
      </w:r>
      <w:r w:rsidRPr="00DA5B53">
        <w:rPr>
          <w:rStyle w:val="normaltextrun"/>
          <w:rFonts w:ascii="Trebuchet MS" w:hAnsi="Trebuchet MS" w:cs="Arial"/>
          <w:sz w:val="22"/>
          <w:szCs w:val="22"/>
          <w:vertAlign w:val="subscript"/>
        </w:rPr>
        <w:t>5</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12</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r w:rsidRPr="001A13D1">
        <w:rPr>
          <w:rStyle w:val="eop"/>
          <w:rFonts w:ascii="Trebuchet MS" w:hAnsi="Trebuchet MS" w:cs="Arial"/>
          <w:sz w:val="22"/>
          <w:szCs w:val="22"/>
        </w:rPr>
        <w:t> </w:t>
      </w:r>
    </w:p>
    <w:p w:rsidR="00DA5B53" w:rsidRPr="00DA5B53" w:rsidRDefault="00DA5B53" w:rsidP="00DA5B53">
      <w:pPr>
        <w:pStyle w:val="paragraph"/>
        <w:numPr>
          <w:ilvl w:val="0"/>
          <w:numId w:val="34"/>
        </w:numPr>
        <w:spacing w:before="0" w:beforeAutospacing="0" w:after="0" w:afterAutospacing="0"/>
        <w:ind w:left="380" w:firstLine="0"/>
        <w:textAlignment w:val="baseline"/>
        <w:rPr>
          <w:rFonts w:ascii="Trebuchet MS" w:hAnsi="Trebuchet MS" w:cs="Arial"/>
          <w:sz w:val="22"/>
          <w:szCs w:val="22"/>
        </w:rPr>
      </w:pPr>
      <w:r w:rsidRPr="00DA5B53">
        <w:rPr>
          <w:rStyle w:val="spellingerror"/>
          <w:rFonts w:ascii="Trebuchet MS" w:hAnsi="Trebuchet MS" w:cs="Arial"/>
          <w:sz w:val="22"/>
          <w:szCs w:val="22"/>
        </w:rPr>
        <w:t>Decane</w:t>
      </w:r>
      <w:r w:rsidRPr="00DA5B53">
        <w:rPr>
          <w:rStyle w:val="normaltextrun"/>
          <w:rFonts w:ascii="Trebuchet MS" w:hAnsi="Trebuchet MS" w:cs="Arial"/>
          <w:sz w:val="22"/>
          <w:szCs w:val="22"/>
        </w:rPr>
        <w:t> (C</w:t>
      </w:r>
      <w:r w:rsidRPr="00DA5B53">
        <w:rPr>
          <w:rStyle w:val="normaltextrun"/>
          <w:rFonts w:ascii="Trebuchet MS" w:hAnsi="Trebuchet MS" w:cs="Arial"/>
          <w:sz w:val="22"/>
          <w:szCs w:val="22"/>
          <w:vertAlign w:val="subscript"/>
        </w:rPr>
        <w:t>10</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22</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p>
    <w:p w:rsidR="00DA5B53" w:rsidRDefault="00DA5B53" w:rsidP="00DA5B53">
      <w:pPr>
        <w:pStyle w:val="paragraph"/>
        <w:numPr>
          <w:ilvl w:val="0"/>
          <w:numId w:val="35"/>
        </w:numPr>
        <w:spacing w:before="0" w:beforeAutospacing="0" w:after="0" w:afterAutospacing="0"/>
        <w:ind w:left="380" w:firstLine="0"/>
        <w:textAlignment w:val="baseline"/>
        <w:rPr>
          <w:rStyle w:val="eop"/>
          <w:rFonts w:ascii="Trebuchet MS" w:hAnsi="Trebuchet MS" w:cs="Arial"/>
          <w:sz w:val="22"/>
          <w:szCs w:val="22"/>
        </w:rPr>
      </w:pPr>
      <w:r w:rsidRPr="00DA5B53">
        <w:rPr>
          <w:rStyle w:val="spellingerror"/>
          <w:rFonts w:ascii="Trebuchet MS" w:hAnsi="Trebuchet MS" w:cs="Arial"/>
          <w:sz w:val="22"/>
          <w:szCs w:val="22"/>
        </w:rPr>
        <w:t>Pentacosane</w:t>
      </w:r>
      <w:r w:rsidRPr="00DA5B53">
        <w:rPr>
          <w:rStyle w:val="normaltextrun"/>
          <w:rFonts w:ascii="Trebuchet MS" w:hAnsi="Trebuchet MS" w:cs="Arial"/>
          <w:sz w:val="22"/>
          <w:szCs w:val="22"/>
        </w:rPr>
        <w:t> – candle wax (C</w:t>
      </w:r>
      <w:r w:rsidRPr="00DA5B53">
        <w:rPr>
          <w:rStyle w:val="normaltextrun"/>
          <w:rFonts w:ascii="Trebuchet MS" w:hAnsi="Trebuchet MS" w:cs="Arial"/>
          <w:sz w:val="22"/>
          <w:szCs w:val="22"/>
          <w:vertAlign w:val="subscript"/>
        </w:rPr>
        <w:t>25</w:t>
      </w:r>
      <w:r w:rsidRPr="00DA5B53">
        <w:rPr>
          <w:rStyle w:val="normaltextrun"/>
          <w:rFonts w:ascii="Trebuchet MS" w:hAnsi="Trebuchet MS" w:cs="Arial"/>
          <w:sz w:val="22"/>
          <w:szCs w:val="22"/>
        </w:rPr>
        <w:t>H</w:t>
      </w:r>
      <w:r w:rsidRPr="00DA5B53">
        <w:rPr>
          <w:rStyle w:val="normaltextrun"/>
          <w:rFonts w:ascii="Trebuchet MS" w:hAnsi="Trebuchet MS" w:cs="Arial"/>
          <w:sz w:val="22"/>
          <w:szCs w:val="22"/>
          <w:vertAlign w:val="subscript"/>
        </w:rPr>
        <w:t>52</w:t>
      </w:r>
      <w:r w:rsidRPr="00DA5B53">
        <w:rPr>
          <w:rStyle w:val="normaltextrun"/>
          <w:rFonts w:ascii="Trebuchet MS" w:hAnsi="Trebuchet MS" w:cs="Arial"/>
          <w:sz w:val="22"/>
          <w:szCs w:val="22"/>
        </w:rPr>
        <w:t>)</w:t>
      </w:r>
      <w:r w:rsidRPr="00DA5B53">
        <w:rPr>
          <w:rStyle w:val="eop"/>
          <w:rFonts w:ascii="Trebuchet MS" w:hAnsi="Trebuchet MS" w:cs="Arial"/>
          <w:sz w:val="22"/>
          <w:szCs w:val="22"/>
        </w:rPr>
        <w:t> </w:t>
      </w:r>
    </w:p>
    <w:p w:rsidR="001A13D1" w:rsidRDefault="001A13D1" w:rsidP="001A13D1">
      <w:pPr>
        <w:pStyle w:val="paragraph"/>
        <w:spacing w:before="0" w:beforeAutospacing="0" w:after="0" w:afterAutospacing="0"/>
        <w:ind w:left="380"/>
        <w:textAlignment w:val="baseline"/>
        <w:rPr>
          <w:rStyle w:val="eop"/>
          <w:rFonts w:ascii="Trebuchet MS" w:hAnsi="Trebuchet MS" w:cs="Arial"/>
          <w:sz w:val="22"/>
          <w:szCs w:val="22"/>
        </w:rPr>
      </w:pPr>
    </w:p>
    <w:p w:rsidR="001A13D1" w:rsidRDefault="001A13D1" w:rsidP="00BA3562">
      <w:pPr>
        <w:pStyle w:val="NormalWeb"/>
        <w:numPr>
          <w:ilvl w:val="0"/>
          <w:numId w:val="2"/>
        </w:numPr>
        <w:rPr>
          <w:rFonts w:ascii="Trebuchet MS" w:hAnsi="Trebuchet MS"/>
          <w:color w:val="000000"/>
          <w:sz w:val="22"/>
          <w:szCs w:val="22"/>
        </w:rPr>
      </w:pPr>
      <w:r w:rsidRPr="001A13D1">
        <w:rPr>
          <w:rFonts w:ascii="Trebuchet MS" w:hAnsi="Trebuchet MS"/>
          <w:color w:val="000000"/>
          <w:sz w:val="22"/>
          <w:szCs w:val="22"/>
        </w:rPr>
        <w:t>When carbon burns it combines with oxygen to form carbon dioxide. The diagram shows some carbon atoms reacting with some oxygen molecules.</w:t>
      </w:r>
    </w:p>
    <w:p w:rsidR="00BA3562" w:rsidRPr="001A13D1" w:rsidRDefault="00BA3562" w:rsidP="001A13D1">
      <w:pPr>
        <w:pStyle w:val="NormalWeb"/>
        <w:rPr>
          <w:rFonts w:ascii="Trebuchet MS" w:hAnsi="Trebuchet MS"/>
          <w:color w:val="000000"/>
          <w:sz w:val="22"/>
          <w:szCs w:val="22"/>
        </w:rPr>
      </w:pPr>
      <w:r>
        <w:rPr>
          <w:rFonts w:ascii="Trebuchet MS" w:hAnsi="Trebuchet MS"/>
          <w:noProof/>
          <w:color w:val="000000"/>
        </w:rPr>
        <w:drawing>
          <wp:inline distT="0" distB="0" distL="0" distR="0">
            <wp:extent cx="4551680" cy="1014730"/>
            <wp:effectExtent l="19050" t="0" r="1270"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srcRect/>
                    <a:stretch>
                      <a:fillRect/>
                    </a:stretch>
                  </pic:blipFill>
                  <pic:spPr bwMode="auto">
                    <a:xfrm>
                      <a:off x="0" y="0"/>
                      <a:ext cx="4551680" cy="1014730"/>
                    </a:xfrm>
                    <a:prstGeom prst="rect">
                      <a:avLst/>
                    </a:prstGeom>
                    <a:noFill/>
                    <a:ln w="9525">
                      <a:noFill/>
                      <a:miter lim="800000"/>
                      <a:headEnd/>
                      <a:tailEnd/>
                    </a:ln>
                  </pic:spPr>
                </pic:pic>
              </a:graphicData>
            </a:graphic>
          </wp:inline>
        </w:drawing>
      </w:r>
    </w:p>
    <w:p w:rsidR="001A13D1" w:rsidRPr="001A13D1" w:rsidRDefault="001A13D1" w:rsidP="00BA3562">
      <w:pPr>
        <w:pStyle w:val="NormalWeb"/>
        <w:numPr>
          <w:ilvl w:val="0"/>
          <w:numId w:val="36"/>
        </w:numPr>
        <w:rPr>
          <w:rFonts w:ascii="Trebuchet MS" w:hAnsi="Trebuchet MS"/>
          <w:color w:val="000000"/>
          <w:sz w:val="22"/>
          <w:szCs w:val="22"/>
        </w:rPr>
      </w:pPr>
      <w:r w:rsidRPr="001A13D1">
        <w:rPr>
          <w:rFonts w:ascii="Trebuchet MS" w:hAnsi="Trebuchet MS"/>
          <w:color w:val="000000"/>
          <w:sz w:val="22"/>
          <w:szCs w:val="22"/>
        </w:rPr>
        <w:t>Finish the diagram by drawing the correct number of carbon dioxide molecules. One has been done for you.</w:t>
      </w:r>
    </w:p>
    <w:p w:rsidR="001A13D1" w:rsidRPr="001A13D1" w:rsidRDefault="001A13D1" w:rsidP="00BA3562">
      <w:pPr>
        <w:pStyle w:val="NormalWeb"/>
        <w:numPr>
          <w:ilvl w:val="0"/>
          <w:numId w:val="36"/>
        </w:numPr>
        <w:rPr>
          <w:rFonts w:ascii="Trebuchet MS" w:hAnsi="Trebuchet MS"/>
          <w:color w:val="000000"/>
          <w:sz w:val="22"/>
          <w:szCs w:val="22"/>
        </w:rPr>
      </w:pPr>
      <w:r w:rsidRPr="001A13D1">
        <w:rPr>
          <w:rFonts w:ascii="Trebuchet MS" w:hAnsi="Trebuchet MS"/>
          <w:color w:val="000000"/>
          <w:sz w:val="22"/>
          <w:szCs w:val="22"/>
        </w:rPr>
        <w:t>Write ‘reactants’ and ‘products’ under the correct sides of the diagram.</w:t>
      </w:r>
    </w:p>
    <w:p w:rsidR="001A13D1" w:rsidRPr="001A13D1" w:rsidRDefault="001A13D1" w:rsidP="00BA3562">
      <w:pPr>
        <w:pStyle w:val="NormalWeb"/>
        <w:numPr>
          <w:ilvl w:val="0"/>
          <w:numId w:val="36"/>
        </w:numPr>
        <w:rPr>
          <w:rFonts w:ascii="Trebuchet MS" w:hAnsi="Trebuchet MS"/>
          <w:color w:val="000000"/>
          <w:sz w:val="22"/>
          <w:szCs w:val="22"/>
        </w:rPr>
      </w:pPr>
      <w:r w:rsidRPr="001A13D1">
        <w:rPr>
          <w:rFonts w:ascii="Trebuchet MS" w:hAnsi="Trebuchet MS"/>
          <w:color w:val="000000"/>
          <w:sz w:val="22"/>
          <w:szCs w:val="22"/>
        </w:rPr>
        <w:t>12 g of carbon reacted with 32 g of oxygen. What mass of carbon dioxide was formed? Circle the correct answer.</w:t>
      </w:r>
    </w:p>
    <w:p w:rsidR="001A13D1" w:rsidRPr="001A13D1" w:rsidRDefault="001A13D1" w:rsidP="00BA3562">
      <w:pPr>
        <w:pStyle w:val="NormalWeb"/>
        <w:ind w:left="2160" w:firstLine="720"/>
        <w:rPr>
          <w:rFonts w:ascii="Trebuchet MS" w:hAnsi="Trebuchet MS"/>
          <w:color w:val="000000"/>
          <w:sz w:val="22"/>
          <w:szCs w:val="22"/>
        </w:rPr>
      </w:pPr>
      <w:r w:rsidRPr="001A13D1">
        <w:rPr>
          <w:rFonts w:ascii="Trebuchet MS" w:hAnsi="Trebuchet MS"/>
          <w:color w:val="000000"/>
          <w:sz w:val="22"/>
          <w:szCs w:val="22"/>
        </w:rPr>
        <w:t>12 g 24 g 32 g 44 g 64 g</w:t>
      </w:r>
    </w:p>
    <w:p w:rsidR="001A13D1" w:rsidRPr="001A13D1" w:rsidRDefault="001A13D1" w:rsidP="00BA3562">
      <w:pPr>
        <w:pStyle w:val="NormalWeb"/>
        <w:numPr>
          <w:ilvl w:val="0"/>
          <w:numId w:val="2"/>
        </w:numPr>
        <w:rPr>
          <w:rFonts w:ascii="Trebuchet MS" w:hAnsi="Trebuchet MS"/>
          <w:color w:val="000000"/>
          <w:sz w:val="22"/>
          <w:szCs w:val="22"/>
        </w:rPr>
      </w:pPr>
      <w:r w:rsidRPr="001A13D1">
        <w:rPr>
          <w:rFonts w:ascii="Trebuchet MS" w:hAnsi="Trebuchet MS"/>
          <w:color w:val="000000"/>
          <w:sz w:val="22"/>
          <w:szCs w:val="22"/>
        </w:rPr>
        <w:t>This diagram below shows the reaction between marble chips and acid.</w:t>
      </w:r>
    </w:p>
    <w:p w:rsidR="001A13D1" w:rsidRDefault="001A13D1" w:rsidP="00BA3562">
      <w:pPr>
        <w:pStyle w:val="NormalWeb"/>
        <w:ind w:firstLine="360"/>
        <w:rPr>
          <w:rFonts w:ascii="Trebuchet MS" w:hAnsi="Trebuchet MS"/>
          <w:color w:val="000000"/>
          <w:sz w:val="22"/>
          <w:szCs w:val="22"/>
        </w:rPr>
      </w:pPr>
      <w:r w:rsidRPr="001A13D1">
        <w:rPr>
          <w:rFonts w:ascii="Trebuchet MS" w:hAnsi="Trebuchet MS"/>
          <w:color w:val="000000"/>
          <w:sz w:val="22"/>
          <w:szCs w:val="22"/>
        </w:rPr>
        <w:t>This is the word equation for the reaction:</w:t>
      </w:r>
    </w:p>
    <w:p w:rsidR="00BA3562" w:rsidRPr="001A13D1" w:rsidRDefault="00BA3562" w:rsidP="001A13D1">
      <w:pPr>
        <w:pStyle w:val="NormalWeb"/>
        <w:rPr>
          <w:rFonts w:ascii="Trebuchet MS" w:hAnsi="Trebuchet MS"/>
          <w:color w:val="000000"/>
          <w:sz w:val="22"/>
          <w:szCs w:val="22"/>
        </w:rPr>
      </w:pPr>
      <w:r>
        <w:rPr>
          <w:rFonts w:ascii="Trebuchet MS" w:hAnsi="Trebuchet MS"/>
          <w:noProof/>
          <w:color w:val="000000"/>
        </w:rPr>
        <w:drawing>
          <wp:inline distT="0" distB="0" distL="0" distR="0">
            <wp:extent cx="5731510" cy="2270606"/>
            <wp:effectExtent l="19050" t="0" r="2540" b="0"/>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srcRect/>
                    <a:stretch>
                      <a:fillRect/>
                    </a:stretch>
                  </pic:blipFill>
                  <pic:spPr bwMode="auto">
                    <a:xfrm>
                      <a:off x="0" y="0"/>
                      <a:ext cx="5731510" cy="2270606"/>
                    </a:xfrm>
                    <a:prstGeom prst="rect">
                      <a:avLst/>
                    </a:prstGeom>
                    <a:noFill/>
                    <a:ln w="9525">
                      <a:noFill/>
                      <a:miter lim="800000"/>
                      <a:headEnd/>
                      <a:tailEnd/>
                    </a:ln>
                  </pic:spPr>
                </pic:pic>
              </a:graphicData>
            </a:graphic>
          </wp:inline>
        </w:drawing>
      </w:r>
    </w:p>
    <w:p w:rsidR="001A13D1" w:rsidRPr="001A13D1" w:rsidRDefault="001A13D1" w:rsidP="00BA3562">
      <w:pPr>
        <w:pStyle w:val="NormalWeb"/>
        <w:numPr>
          <w:ilvl w:val="0"/>
          <w:numId w:val="37"/>
        </w:numPr>
        <w:rPr>
          <w:rFonts w:ascii="Trebuchet MS" w:hAnsi="Trebuchet MS"/>
          <w:color w:val="000000"/>
          <w:sz w:val="22"/>
          <w:szCs w:val="22"/>
        </w:rPr>
      </w:pPr>
      <w:r w:rsidRPr="001A13D1">
        <w:rPr>
          <w:rFonts w:ascii="Trebuchet MS" w:hAnsi="Trebuchet MS"/>
          <w:color w:val="000000"/>
          <w:sz w:val="22"/>
          <w:szCs w:val="22"/>
        </w:rPr>
        <w:t xml:space="preserve">Is carbon dioxide a solid, a liquid or a gas? </w:t>
      </w:r>
    </w:p>
    <w:p w:rsidR="001A13D1" w:rsidRPr="00BA3562" w:rsidRDefault="001A13D1" w:rsidP="00BA3562">
      <w:pPr>
        <w:pStyle w:val="NormalWeb"/>
        <w:numPr>
          <w:ilvl w:val="0"/>
          <w:numId w:val="37"/>
        </w:numPr>
        <w:rPr>
          <w:rFonts w:ascii="Trebuchet MS" w:hAnsi="Trebuchet MS"/>
          <w:color w:val="000000"/>
          <w:sz w:val="22"/>
          <w:szCs w:val="22"/>
        </w:rPr>
      </w:pPr>
      <w:r w:rsidRPr="001A13D1">
        <w:rPr>
          <w:rFonts w:ascii="Trebuchet MS" w:hAnsi="Trebuchet MS"/>
          <w:color w:val="000000"/>
          <w:sz w:val="22"/>
          <w:szCs w:val="22"/>
        </w:rPr>
        <w:t>What would you expect the balance to read when the reaction has finished? Circle the correct answer.</w:t>
      </w:r>
      <w:r w:rsidR="00BA3562">
        <w:rPr>
          <w:rFonts w:ascii="Trebuchet MS" w:hAnsi="Trebuchet MS"/>
          <w:color w:val="000000"/>
          <w:sz w:val="22"/>
          <w:szCs w:val="22"/>
        </w:rPr>
        <w:t xml:space="preserve">         </w:t>
      </w:r>
      <w:r w:rsidRPr="00BA3562">
        <w:rPr>
          <w:rFonts w:ascii="Trebuchet MS" w:hAnsi="Trebuchet MS"/>
          <w:color w:val="000000"/>
          <w:sz w:val="22"/>
          <w:szCs w:val="22"/>
        </w:rPr>
        <w:t>179 g 180 g 181 g</w:t>
      </w:r>
    </w:p>
    <w:p w:rsidR="00BA3562" w:rsidRPr="00BA3562" w:rsidRDefault="001A13D1" w:rsidP="00BA3562">
      <w:pPr>
        <w:pStyle w:val="NormalWeb"/>
        <w:numPr>
          <w:ilvl w:val="0"/>
          <w:numId w:val="37"/>
        </w:numPr>
        <w:rPr>
          <w:rFonts w:ascii="Trebuchet MS" w:hAnsi="Trebuchet MS"/>
          <w:color w:val="000000"/>
          <w:sz w:val="22"/>
          <w:szCs w:val="22"/>
        </w:rPr>
      </w:pPr>
      <w:r w:rsidRPr="001A13D1">
        <w:rPr>
          <w:rFonts w:ascii="Trebuchet MS" w:hAnsi="Trebuchet MS"/>
          <w:color w:val="000000"/>
          <w:sz w:val="22"/>
          <w:szCs w:val="22"/>
        </w:rPr>
        <w:t>Explain your answer to part b.</w:t>
      </w:r>
    </w:p>
    <w:p w:rsidR="001A13D1" w:rsidRPr="001A13D1" w:rsidRDefault="001A13D1" w:rsidP="00BA3562">
      <w:pPr>
        <w:pStyle w:val="NormalWeb"/>
        <w:numPr>
          <w:ilvl w:val="0"/>
          <w:numId w:val="2"/>
        </w:numPr>
        <w:rPr>
          <w:rFonts w:ascii="Trebuchet MS" w:hAnsi="Trebuchet MS"/>
          <w:color w:val="000000"/>
          <w:sz w:val="22"/>
          <w:szCs w:val="22"/>
        </w:rPr>
      </w:pPr>
      <w:r w:rsidRPr="001A13D1">
        <w:rPr>
          <w:rFonts w:ascii="Trebuchet MS" w:hAnsi="Trebuchet MS"/>
          <w:color w:val="000000"/>
          <w:sz w:val="22"/>
          <w:szCs w:val="22"/>
        </w:rPr>
        <w:lastRenderedPageBreak/>
        <w:t>If you heat a piece of copper, it combines with oxygen from the air to form a black layer of copper oxide.</w:t>
      </w:r>
    </w:p>
    <w:p w:rsidR="00BA3562" w:rsidRDefault="001A13D1" w:rsidP="00BA3562">
      <w:pPr>
        <w:pStyle w:val="NormalWeb"/>
        <w:numPr>
          <w:ilvl w:val="0"/>
          <w:numId w:val="38"/>
        </w:numPr>
        <w:rPr>
          <w:rFonts w:ascii="Trebuchet MS" w:hAnsi="Trebuchet MS"/>
          <w:color w:val="000000"/>
          <w:sz w:val="22"/>
          <w:szCs w:val="22"/>
        </w:rPr>
      </w:pPr>
      <w:r w:rsidRPr="001A13D1">
        <w:rPr>
          <w:rFonts w:ascii="Trebuchet MS" w:hAnsi="Trebuchet MS"/>
          <w:color w:val="000000"/>
          <w:sz w:val="22"/>
          <w:szCs w:val="22"/>
        </w:rPr>
        <w:t>Write a word equation for this reaction.</w:t>
      </w:r>
    </w:p>
    <w:p w:rsidR="001A13D1" w:rsidRPr="001A13D1" w:rsidRDefault="001A13D1" w:rsidP="00BA3562">
      <w:pPr>
        <w:pStyle w:val="NormalWeb"/>
        <w:numPr>
          <w:ilvl w:val="0"/>
          <w:numId w:val="38"/>
        </w:numPr>
        <w:rPr>
          <w:rFonts w:ascii="Trebuchet MS" w:hAnsi="Trebuchet MS"/>
          <w:color w:val="000000"/>
          <w:sz w:val="22"/>
          <w:szCs w:val="22"/>
        </w:rPr>
      </w:pPr>
      <w:r w:rsidRPr="001A13D1">
        <w:rPr>
          <w:rFonts w:ascii="Trebuchet MS" w:hAnsi="Trebuchet MS"/>
          <w:color w:val="000000"/>
          <w:sz w:val="22"/>
          <w:szCs w:val="22"/>
        </w:rPr>
        <w:t>How would the mass of your piece of copper change as you heated it?</w:t>
      </w:r>
    </w:p>
    <w:p w:rsidR="001A13D1" w:rsidRPr="001A13D1" w:rsidRDefault="001A13D1" w:rsidP="00BA3562">
      <w:pPr>
        <w:pStyle w:val="NormalWeb"/>
        <w:numPr>
          <w:ilvl w:val="0"/>
          <w:numId w:val="38"/>
        </w:numPr>
        <w:rPr>
          <w:rFonts w:ascii="Trebuchet MS" w:hAnsi="Trebuchet MS"/>
          <w:color w:val="000000"/>
          <w:sz w:val="22"/>
          <w:szCs w:val="22"/>
        </w:rPr>
      </w:pPr>
      <w:r w:rsidRPr="001A13D1">
        <w:rPr>
          <w:rFonts w:ascii="Trebuchet MS" w:hAnsi="Trebuchet MS"/>
          <w:color w:val="000000"/>
          <w:sz w:val="22"/>
          <w:szCs w:val="22"/>
        </w:rPr>
        <w:t xml:space="preserve">Why would this happen? </w:t>
      </w:r>
    </w:p>
    <w:p w:rsidR="001A13D1" w:rsidRDefault="006512A9" w:rsidP="006512A9">
      <w:pPr>
        <w:pStyle w:val="paragraph"/>
        <w:spacing w:before="0" w:beforeAutospacing="0" w:after="0" w:afterAutospacing="0"/>
        <w:textAlignment w:val="baseline"/>
        <w:rPr>
          <w:rFonts w:ascii="Trebuchet MS" w:hAnsi="Trebuchet MS" w:cs="Arial"/>
          <w:sz w:val="22"/>
          <w:szCs w:val="22"/>
          <w:u w:val="single"/>
        </w:rPr>
      </w:pPr>
      <w:r w:rsidRPr="006512A9">
        <w:rPr>
          <w:rFonts w:ascii="Trebuchet MS" w:hAnsi="Trebuchet MS" w:cs="Arial"/>
          <w:sz w:val="22"/>
          <w:szCs w:val="22"/>
          <w:u w:val="single"/>
        </w:rPr>
        <w:t>Lesson 7: Thermal decomposition.</w:t>
      </w:r>
    </w:p>
    <w:p w:rsidR="006512A9" w:rsidRDefault="006512A9" w:rsidP="006512A9">
      <w:pPr>
        <w:pStyle w:val="paragraph"/>
        <w:spacing w:before="0" w:beforeAutospacing="0" w:after="0" w:afterAutospacing="0"/>
        <w:textAlignment w:val="baseline"/>
        <w:rPr>
          <w:rFonts w:ascii="Trebuchet MS" w:hAnsi="Trebuchet MS" w:cs="Arial"/>
          <w:sz w:val="22"/>
          <w:szCs w:val="22"/>
          <w:u w:val="single"/>
        </w:rPr>
      </w:pPr>
    </w:p>
    <w:p w:rsidR="006512A9" w:rsidRDefault="006512A9" w:rsidP="006512A9">
      <w:pPr>
        <w:pStyle w:val="paragraph"/>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 xml:space="preserve">‘Thermal’ means </w:t>
      </w:r>
      <w:r w:rsidRPr="006512A9">
        <w:rPr>
          <w:rFonts w:ascii="Trebuchet MS" w:hAnsi="Trebuchet MS" w:cs="Arial"/>
          <w:i/>
          <w:sz w:val="22"/>
          <w:szCs w:val="22"/>
        </w:rPr>
        <w:t>heat</w:t>
      </w:r>
      <w:r>
        <w:rPr>
          <w:rFonts w:ascii="Trebuchet MS" w:hAnsi="Trebuchet MS" w:cs="Arial"/>
          <w:sz w:val="22"/>
          <w:szCs w:val="22"/>
        </w:rPr>
        <w:t xml:space="preserve">. ‘Decomposition’ means </w:t>
      </w:r>
      <w:r>
        <w:rPr>
          <w:rFonts w:ascii="Trebuchet MS" w:hAnsi="Trebuchet MS" w:cs="Arial"/>
          <w:i/>
          <w:sz w:val="22"/>
          <w:szCs w:val="22"/>
        </w:rPr>
        <w:t>breaking down</w:t>
      </w:r>
      <w:r>
        <w:rPr>
          <w:rFonts w:ascii="Trebuchet MS" w:hAnsi="Trebuchet MS" w:cs="Arial"/>
          <w:sz w:val="22"/>
          <w:szCs w:val="22"/>
        </w:rPr>
        <w:t>. Thermal decomposition means the breaking down of a reactant using heat. Metal carbonates often undergo thermal decomposition to form a metal oxide and carbon dioxide.</w:t>
      </w:r>
    </w:p>
    <w:p w:rsidR="006512A9" w:rsidRDefault="006512A9" w:rsidP="006512A9">
      <w:pPr>
        <w:pStyle w:val="paragraph"/>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For example:</w:t>
      </w:r>
    </w:p>
    <w:p w:rsidR="006512A9" w:rsidRPr="001B6E12" w:rsidRDefault="006512A9" w:rsidP="006512A9">
      <w:pPr>
        <w:rPr>
          <w:rStyle w:val="normaltextrun"/>
          <w:rFonts w:ascii="Trebuchet MS" w:hAnsi="Trebuchet MS" w:cs="Calibri"/>
          <w:color w:val="000000"/>
          <w:sz w:val="36"/>
          <w:szCs w:val="37"/>
          <w:shd w:val="clear" w:color="auto" w:fill="EDEBE9"/>
        </w:rPr>
      </w:pPr>
      <w:r w:rsidRPr="001B6E12">
        <w:rPr>
          <w:rStyle w:val="normaltextrun"/>
          <w:rFonts w:ascii="Trebuchet MS" w:hAnsi="Trebuchet MS" w:cs="Calibri"/>
          <w:color w:val="000000"/>
          <w:sz w:val="36"/>
          <w:szCs w:val="37"/>
          <w:shd w:val="clear" w:color="auto" w:fill="EDEBE9"/>
        </w:rPr>
        <w:t>calcium carbonate </w:t>
      </w:r>
      <w:r w:rsidRPr="001B6E12">
        <w:rPr>
          <w:rStyle w:val="normaltextrun"/>
          <w:rFonts w:ascii="Trebuchet MS" w:hAnsi="Trebuchet MS" w:cs="Calibri"/>
          <w:color w:val="000000"/>
          <w:position w:val="-1"/>
          <w:sz w:val="36"/>
          <w:szCs w:val="37"/>
          <w:shd w:val="clear" w:color="auto" w:fill="EDEBE9"/>
        </w:rPr>
        <w:sym w:font="Wingdings" w:char="F0E0"/>
      </w:r>
      <w:r w:rsidRPr="001B6E12">
        <w:rPr>
          <w:rStyle w:val="normaltextrun"/>
          <w:rFonts w:ascii="Trebuchet MS" w:hAnsi="Trebuchet MS" w:cs="Calibri"/>
          <w:color w:val="000000"/>
          <w:sz w:val="36"/>
          <w:szCs w:val="37"/>
          <w:shd w:val="clear" w:color="auto" w:fill="EDEBE9"/>
        </w:rPr>
        <w:t> calcium oxide + carbon dioxide</w:t>
      </w:r>
    </w:p>
    <w:p w:rsidR="006512A9" w:rsidRPr="006512A9" w:rsidRDefault="006512A9" w:rsidP="006512A9">
      <w:pPr>
        <w:rPr>
          <w:rFonts w:ascii="Calibri" w:hAnsi="Calibri" w:cs="Calibri"/>
          <w:color w:val="000000"/>
          <w:shd w:val="clear" w:color="auto" w:fill="EDEBE9"/>
        </w:rPr>
      </w:pPr>
      <w:r w:rsidRPr="001B6E12">
        <w:rPr>
          <w:rStyle w:val="normaltextrun"/>
          <w:rFonts w:ascii="Calibri" w:hAnsi="Calibri" w:cs="Calibri"/>
          <w:color w:val="000000"/>
          <w:sz w:val="37"/>
          <w:szCs w:val="37"/>
          <w:shd w:val="clear" w:color="auto" w:fill="EDEBE9"/>
        </w:rPr>
        <w:t>CaCO</w:t>
      </w:r>
      <w:r w:rsidRPr="001B6E12">
        <w:rPr>
          <w:rStyle w:val="normaltextrun"/>
          <w:rFonts w:ascii="Calibri" w:hAnsi="Calibri" w:cs="Calibri"/>
          <w:color w:val="000000"/>
          <w:position w:val="-9"/>
          <w:shd w:val="clear" w:color="auto" w:fill="EDEBE9"/>
        </w:rPr>
        <w:t>3</w:t>
      </w:r>
      <w:r w:rsidRPr="001B6E12">
        <w:rPr>
          <w:rStyle w:val="normaltextrun"/>
          <w:rFonts w:ascii="Calibri" w:hAnsi="Calibri" w:cs="Calibri"/>
          <w:color w:val="000000"/>
          <w:sz w:val="37"/>
          <w:szCs w:val="37"/>
          <w:shd w:val="clear" w:color="auto" w:fill="EDEBE9"/>
        </w:rPr>
        <w:t> </w:t>
      </w:r>
      <w:r w:rsidRPr="001B6E12">
        <w:rPr>
          <w:rStyle w:val="normaltextrun"/>
          <w:rFonts w:ascii="Calibri" w:hAnsi="Calibri" w:cs="Calibri"/>
          <w:color w:val="000000"/>
          <w:position w:val="-9"/>
          <w:shd w:val="clear" w:color="auto" w:fill="EDEBE9"/>
        </w:rPr>
        <w:t>(s)    </w:t>
      </w:r>
      <w:r w:rsidRPr="001B6E12">
        <w:rPr>
          <w:rStyle w:val="normaltextrun"/>
          <w:rFonts w:ascii="Calibri" w:hAnsi="Calibri" w:cs="Calibri"/>
          <w:color w:val="000000"/>
          <w:position w:val="-1"/>
          <w:sz w:val="37"/>
          <w:szCs w:val="37"/>
          <w:shd w:val="clear" w:color="auto" w:fill="EDEBE9"/>
        </w:rPr>
        <w:sym w:font="Wingdings" w:char="F0E0"/>
      </w:r>
      <w:r w:rsidRPr="001B6E12">
        <w:rPr>
          <w:rStyle w:val="normaltextrun"/>
          <w:rFonts w:ascii="Calibri" w:hAnsi="Calibri" w:cs="Calibri"/>
          <w:color w:val="000000"/>
          <w:sz w:val="37"/>
          <w:szCs w:val="37"/>
          <w:shd w:val="clear" w:color="auto" w:fill="EDEBE9"/>
        </w:rPr>
        <w:t>     </w:t>
      </w:r>
      <w:r w:rsidRPr="001B6E12">
        <w:rPr>
          <w:rStyle w:val="spellingerror"/>
          <w:rFonts w:ascii="Calibri" w:hAnsi="Calibri" w:cs="Calibri"/>
          <w:color w:val="000000"/>
          <w:sz w:val="37"/>
          <w:szCs w:val="37"/>
          <w:shd w:val="clear" w:color="auto" w:fill="EDEBE9"/>
        </w:rPr>
        <w:t>CaO</w:t>
      </w:r>
      <w:r w:rsidRPr="001B6E12">
        <w:rPr>
          <w:rStyle w:val="normaltextrun"/>
          <w:rFonts w:ascii="Calibri" w:hAnsi="Calibri" w:cs="Calibri"/>
          <w:color w:val="000000"/>
          <w:sz w:val="37"/>
          <w:szCs w:val="37"/>
          <w:shd w:val="clear" w:color="auto" w:fill="EDEBE9"/>
        </w:rPr>
        <w:t> </w:t>
      </w:r>
      <w:r w:rsidRPr="001B6E12">
        <w:rPr>
          <w:rStyle w:val="normaltextrun"/>
          <w:rFonts w:ascii="Calibri" w:hAnsi="Calibri" w:cs="Calibri"/>
          <w:color w:val="000000"/>
          <w:position w:val="-9"/>
          <w:shd w:val="clear" w:color="auto" w:fill="EDEBE9"/>
        </w:rPr>
        <w:t>(s)              </w:t>
      </w:r>
      <w:r w:rsidRPr="001B6E12">
        <w:rPr>
          <w:rStyle w:val="normaltextrun"/>
          <w:rFonts w:ascii="Calibri" w:hAnsi="Calibri" w:cs="Calibri"/>
          <w:color w:val="000000"/>
          <w:sz w:val="37"/>
          <w:szCs w:val="37"/>
          <w:shd w:val="clear" w:color="auto" w:fill="EDEBE9"/>
        </w:rPr>
        <w:t>+ CO</w:t>
      </w:r>
      <w:r w:rsidRPr="001B6E12">
        <w:rPr>
          <w:rStyle w:val="normaltextrun"/>
          <w:rFonts w:ascii="Calibri" w:hAnsi="Calibri" w:cs="Calibri"/>
          <w:color w:val="000000"/>
          <w:position w:val="-9"/>
          <w:shd w:val="clear" w:color="auto" w:fill="EDEBE9"/>
        </w:rPr>
        <w:t>2(g)</w:t>
      </w:r>
      <w:r w:rsidRPr="001B6E12">
        <w:rPr>
          <w:rStyle w:val="eop"/>
          <w:rFonts w:ascii="Calibri" w:hAnsi="Calibri" w:cs="Calibri"/>
          <w:color w:val="000000"/>
          <w:shd w:val="clear" w:color="auto" w:fill="EDEBE9"/>
        </w:rPr>
        <w:t>​</w:t>
      </w:r>
    </w:p>
    <w:p w:rsidR="006512A9" w:rsidRDefault="006512A9" w:rsidP="006512A9">
      <w:pPr>
        <w:pStyle w:val="paragraph"/>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As</w:t>
      </w:r>
      <w:r w:rsidR="001B6E12">
        <w:rPr>
          <w:rFonts w:ascii="Trebuchet MS" w:hAnsi="Trebuchet MS" w:cs="Arial"/>
          <w:sz w:val="22"/>
          <w:szCs w:val="22"/>
        </w:rPr>
        <w:t xml:space="preserve"> a gas is a product of the reaction there is an apparent loss of mass during the reaction.</w:t>
      </w:r>
    </w:p>
    <w:p w:rsidR="001B6E12" w:rsidRDefault="001B6E12" w:rsidP="001B6E12">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Define ‘thermal decomposition’</w:t>
      </w:r>
    </w:p>
    <w:p w:rsidR="001B6E12" w:rsidRDefault="001B6E12" w:rsidP="001B6E12">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Why is a thermal decomposition an endothermic reaction</w:t>
      </w:r>
    </w:p>
    <w:p w:rsidR="001B6E12" w:rsidRDefault="001B6E12" w:rsidP="001B6E12">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State the law for the conservation of mass</w:t>
      </w:r>
    </w:p>
    <w:p w:rsidR="001B6E12" w:rsidRDefault="001B6E12" w:rsidP="001B6E12">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What causes there to seem to be a drop in mass?</w:t>
      </w:r>
    </w:p>
    <w:p w:rsidR="001B6E12" w:rsidRDefault="001B6E12" w:rsidP="001B6E12">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Write word equations for the following thermal decompositions:</w:t>
      </w:r>
    </w:p>
    <w:p w:rsidR="001B6E12" w:rsidRDefault="00E75F88" w:rsidP="001B6E12">
      <w:pPr>
        <w:pStyle w:val="paragraph"/>
        <w:numPr>
          <w:ilvl w:val="1"/>
          <w:numId w:val="35"/>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Magnesium carbonate</w:t>
      </w:r>
    </w:p>
    <w:p w:rsidR="00E75F88" w:rsidRDefault="00E75F88" w:rsidP="001B6E12">
      <w:pPr>
        <w:pStyle w:val="paragraph"/>
        <w:numPr>
          <w:ilvl w:val="1"/>
          <w:numId w:val="35"/>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Zinc carbonate</w:t>
      </w:r>
    </w:p>
    <w:p w:rsidR="00E75F88" w:rsidRDefault="00E75F88" w:rsidP="001B6E12">
      <w:pPr>
        <w:pStyle w:val="paragraph"/>
        <w:numPr>
          <w:ilvl w:val="1"/>
          <w:numId w:val="35"/>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Copper carbonate</w:t>
      </w:r>
    </w:p>
    <w:p w:rsidR="00E75F88" w:rsidRDefault="00E75F88" w:rsidP="00E75F88">
      <w:pPr>
        <w:pStyle w:val="paragraph"/>
        <w:numPr>
          <w:ilvl w:val="0"/>
          <w:numId w:val="2"/>
        </w:numPr>
        <w:spacing w:before="0" w:beforeAutospacing="0" w:after="0" w:afterAutospacing="0"/>
        <w:textAlignment w:val="baseline"/>
        <w:rPr>
          <w:rFonts w:ascii="Trebuchet MS" w:hAnsi="Trebuchet MS" w:cs="Arial"/>
          <w:sz w:val="22"/>
          <w:szCs w:val="22"/>
        </w:rPr>
      </w:pPr>
      <w:r>
        <w:rPr>
          <w:rFonts w:ascii="Trebuchet MS" w:hAnsi="Trebuchet MS" w:cs="Arial"/>
          <w:sz w:val="22"/>
          <w:szCs w:val="22"/>
        </w:rPr>
        <w:t>Write balanced chemical equations for the above reactions</w:t>
      </w:r>
    </w:p>
    <w:p w:rsidR="00AB66D1" w:rsidRDefault="00AB66D1" w:rsidP="00AB66D1">
      <w:pPr>
        <w:pStyle w:val="paragraph"/>
        <w:spacing w:before="0" w:beforeAutospacing="0" w:after="0" w:afterAutospacing="0"/>
        <w:ind w:left="720"/>
        <w:textAlignment w:val="baseline"/>
        <w:rPr>
          <w:rFonts w:ascii="Trebuchet MS" w:hAnsi="Trebuchet MS" w:cs="Arial"/>
          <w:sz w:val="22"/>
          <w:szCs w:val="22"/>
        </w:rPr>
      </w:pPr>
    </w:p>
    <w:p w:rsidR="00E75F88" w:rsidRDefault="00AB66D1" w:rsidP="00E75F88">
      <w:pPr>
        <w:pStyle w:val="paragraph"/>
        <w:spacing w:before="0" w:beforeAutospacing="0" w:after="0" w:afterAutospacing="0"/>
        <w:textAlignment w:val="baseline"/>
        <w:rPr>
          <w:rFonts w:ascii="Trebuchet MS" w:hAnsi="Trebuchet MS" w:cs="Arial"/>
          <w:sz w:val="22"/>
          <w:szCs w:val="22"/>
          <w:u w:val="single"/>
        </w:rPr>
      </w:pPr>
      <w:r>
        <w:rPr>
          <w:rFonts w:ascii="Trebuchet MS" w:hAnsi="Trebuchet MS" w:cs="Arial"/>
          <w:noProof/>
          <w:sz w:val="22"/>
          <w:szCs w:val="22"/>
          <w:u w:val="single"/>
        </w:rPr>
        <w:drawing>
          <wp:anchor distT="0" distB="0" distL="114300" distR="114300" simplePos="0" relativeHeight="251704320" behindDoc="0" locked="0" layoutInCell="1" allowOverlap="1">
            <wp:simplePos x="0" y="0"/>
            <wp:positionH relativeFrom="column">
              <wp:posOffset>3350895</wp:posOffset>
            </wp:positionH>
            <wp:positionV relativeFrom="paragraph">
              <wp:posOffset>118745</wp:posOffset>
            </wp:positionV>
            <wp:extent cx="2503805" cy="1432560"/>
            <wp:effectExtent l="19050" t="0" r="0" b="0"/>
            <wp:wrapSquare wrapText="bothSides"/>
            <wp:docPr id="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srcRect/>
                    <a:stretch>
                      <a:fillRect/>
                    </a:stretch>
                  </pic:blipFill>
                  <pic:spPr bwMode="auto">
                    <a:xfrm>
                      <a:off x="0" y="0"/>
                      <a:ext cx="2503805" cy="1432560"/>
                    </a:xfrm>
                    <a:prstGeom prst="rect">
                      <a:avLst/>
                    </a:prstGeom>
                    <a:noFill/>
                    <a:ln w="9525">
                      <a:noFill/>
                      <a:miter lim="800000"/>
                      <a:headEnd/>
                      <a:tailEnd/>
                    </a:ln>
                  </pic:spPr>
                </pic:pic>
              </a:graphicData>
            </a:graphic>
          </wp:anchor>
        </w:drawing>
      </w:r>
      <w:r w:rsidR="00E75F88" w:rsidRPr="00E75F88">
        <w:rPr>
          <w:rFonts w:ascii="Trebuchet MS" w:hAnsi="Trebuchet MS" w:cs="Arial"/>
          <w:sz w:val="22"/>
          <w:szCs w:val="22"/>
          <w:u w:val="single"/>
        </w:rPr>
        <w:t>Practical: Decomposition of copper carbonate.</w:t>
      </w:r>
    </w:p>
    <w:p w:rsidR="00E75F88" w:rsidRPr="00AB66D1" w:rsidRDefault="00E75F88" w:rsidP="00E75F88">
      <w:pPr>
        <w:pStyle w:val="paragraph"/>
        <w:numPr>
          <w:ilvl w:val="0"/>
          <w:numId w:val="39"/>
        </w:numPr>
        <w:spacing w:after="0"/>
        <w:textAlignment w:val="baseline"/>
        <w:rPr>
          <w:rFonts w:ascii="Trebuchet MS" w:hAnsi="Trebuchet MS" w:cs="Arial"/>
          <w:sz w:val="22"/>
          <w:szCs w:val="22"/>
        </w:rPr>
      </w:pPr>
      <w:r w:rsidRPr="00AB66D1">
        <w:rPr>
          <w:rFonts w:ascii="Trebuchet MS" w:hAnsi="Trebuchet MS" w:cs="Arial"/>
          <w:sz w:val="22"/>
          <w:szCs w:val="22"/>
        </w:rPr>
        <w:t>Weigh your empty crucible – record this mass</w:t>
      </w:r>
      <w:r w:rsidRPr="00AB66D1">
        <w:rPr>
          <w:rFonts w:ascii="Arial" w:hAnsi="Arial" w:cs="Arial"/>
          <w:sz w:val="22"/>
          <w:szCs w:val="22"/>
        </w:rPr>
        <w:t>​</w:t>
      </w:r>
      <w:r w:rsidR="00AB66D1" w:rsidRPr="00AB66D1">
        <w:rPr>
          <w:rFonts w:ascii="Trebuchet MS" w:hAnsi="Trebuchet MS" w:cs="Arial"/>
          <w:sz w:val="22"/>
          <w:szCs w:val="22"/>
        </w:rPr>
        <w:t xml:space="preserve"> in a table of your own design</w:t>
      </w:r>
    </w:p>
    <w:p w:rsidR="00E75F88" w:rsidRPr="00AB66D1" w:rsidRDefault="00E75F88" w:rsidP="00E75F88">
      <w:pPr>
        <w:pStyle w:val="paragraph"/>
        <w:numPr>
          <w:ilvl w:val="0"/>
          <w:numId w:val="39"/>
        </w:numPr>
        <w:spacing w:after="0"/>
        <w:textAlignment w:val="baseline"/>
        <w:rPr>
          <w:rFonts w:ascii="Trebuchet MS" w:hAnsi="Trebuchet MS" w:cs="Arial"/>
          <w:sz w:val="22"/>
          <w:szCs w:val="22"/>
        </w:rPr>
      </w:pPr>
      <w:r w:rsidRPr="00AB66D1">
        <w:rPr>
          <w:rFonts w:ascii="Trebuchet MS" w:hAnsi="Trebuchet MS" w:cs="Arial"/>
          <w:sz w:val="22"/>
          <w:szCs w:val="22"/>
        </w:rPr>
        <w:t xml:space="preserve">Add two spatulas of copper carbonate and reweigh. </w:t>
      </w:r>
      <w:r w:rsidRPr="00AB66D1">
        <w:rPr>
          <w:rFonts w:ascii="Arial" w:hAnsi="Arial" w:cs="Arial"/>
          <w:sz w:val="22"/>
          <w:szCs w:val="22"/>
        </w:rPr>
        <w:t>​</w:t>
      </w:r>
    </w:p>
    <w:p w:rsidR="00E75F88" w:rsidRPr="00AB66D1" w:rsidRDefault="00E75F88" w:rsidP="00E75F88">
      <w:pPr>
        <w:pStyle w:val="paragraph"/>
        <w:numPr>
          <w:ilvl w:val="0"/>
          <w:numId w:val="39"/>
        </w:numPr>
        <w:spacing w:after="0"/>
        <w:textAlignment w:val="baseline"/>
        <w:rPr>
          <w:rFonts w:ascii="Trebuchet MS" w:hAnsi="Trebuchet MS" w:cs="Arial"/>
          <w:sz w:val="22"/>
          <w:szCs w:val="22"/>
        </w:rPr>
      </w:pPr>
      <w:r w:rsidRPr="00AB66D1">
        <w:rPr>
          <w:rFonts w:ascii="Trebuchet MS" w:hAnsi="Trebuchet MS" w:cs="Arial"/>
          <w:sz w:val="22"/>
          <w:szCs w:val="22"/>
        </w:rPr>
        <w:t>Sit it on a tripod and clay pipe triangle and heat with a roaring flame until the reaction is over.</w:t>
      </w:r>
      <w:r w:rsidRPr="00AB66D1">
        <w:rPr>
          <w:rFonts w:ascii="Arial" w:hAnsi="Arial" w:cs="Arial"/>
          <w:sz w:val="22"/>
          <w:szCs w:val="22"/>
        </w:rPr>
        <w:t>​</w:t>
      </w:r>
    </w:p>
    <w:p w:rsidR="00E75F88" w:rsidRDefault="00E75F88" w:rsidP="00E75F88">
      <w:pPr>
        <w:pStyle w:val="paragraph"/>
        <w:spacing w:after="0"/>
        <w:textAlignment w:val="baseline"/>
        <w:rPr>
          <w:rFonts w:ascii="Arial" w:hAnsi="Arial" w:cs="Arial"/>
          <w:sz w:val="22"/>
          <w:szCs w:val="22"/>
        </w:rPr>
      </w:pPr>
      <w:r w:rsidRPr="00AB66D1">
        <w:rPr>
          <w:rFonts w:ascii="Trebuchet MS" w:hAnsi="Trebuchet MS" w:cs="Arial"/>
          <w:sz w:val="22"/>
          <w:szCs w:val="22"/>
        </w:rPr>
        <w:t xml:space="preserve">While the reaction completes: </w:t>
      </w:r>
      <w:r w:rsidRPr="00AB66D1">
        <w:rPr>
          <w:rFonts w:ascii="Arial" w:hAnsi="Arial" w:cs="Arial"/>
          <w:sz w:val="22"/>
          <w:szCs w:val="22"/>
        </w:rPr>
        <w:t>​</w:t>
      </w:r>
      <w:r w:rsidRPr="00AB66D1">
        <w:rPr>
          <w:rFonts w:ascii="Trebuchet MS" w:hAnsi="Trebuchet MS" w:cs="Arial"/>
          <w:sz w:val="22"/>
          <w:szCs w:val="22"/>
        </w:rPr>
        <w:t>Draw and label your equipment</w:t>
      </w:r>
      <w:r w:rsidR="00AB66D1">
        <w:rPr>
          <w:rFonts w:ascii="Trebuchet MS" w:hAnsi="Trebuchet MS" w:cs="Arial"/>
          <w:sz w:val="22"/>
          <w:szCs w:val="22"/>
        </w:rPr>
        <w:t xml:space="preserve"> in a correct scientific diagram</w:t>
      </w:r>
      <w:r w:rsidR="00AB66D1" w:rsidRPr="00AB66D1">
        <w:rPr>
          <w:rFonts w:ascii="Arial" w:hAnsi="Arial" w:cs="Arial"/>
          <w:sz w:val="22"/>
          <w:szCs w:val="22"/>
        </w:rPr>
        <w:t xml:space="preserve">. </w:t>
      </w:r>
      <w:r w:rsidRPr="00AB66D1">
        <w:rPr>
          <w:rFonts w:ascii="Trebuchet MS" w:hAnsi="Trebuchet MS" w:cs="Arial"/>
          <w:sz w:val="22"/>
          <w:szCs w:val="22"/>
        </w:rPr>
        <w:t>Calculate the mass of copper carbonate you started with</w:t>
      </w:r>
      <w:r w:rsidRPr="00AB66D1">
        <w:rPr>
          <w:rFonts w:ascii="Arial" w:hAnsi="Arial" w:cs="Arial"/>
          <w:sz w:val="22"/>
          <w:szCs w:val="22"/>
        </w:rPr>
        <w:t>​</w:t>
      </w:r>
      <w:r w:rsidR="00AB66D1">
        <w:rPr>
          <w:rFonts w:ascii="Arial" w:hAnsi="Arial" w:cs="Arial"/>
          <w:sz w:val="22"/>
          <w:szCs w:val="22"/>
        </w:rPr>
        <w:t>.</w:t>
      </w:r>
    </w:p>
    <w:p w:rsidR="00AB66D1" w:rsidRPr="00AB66D1" w:rsidRDefault="00AB66D1" w:rsidP="00AB66D1">
      <w:pPr>
        <w:pStyle w:val="paragraph"/>
        <w:numPr>
          <w:ilvl w:val="0"/>
          <w:numId w:val="39"/>
        </w:numPr>
        <w:spacing w:after="0"/>
        <w:textAlignment w:val="baseline"/>
        <w:rPr>
          <w:rFonts w:ascii="Trebuchet MS" w:hAnsi="Trebuchet MS" w:cs="Trebuchet MS"/>
          <w:sz w:val="22"/>
          <w:szCs w:val="22"/>
        </w:rPr>
      </w:pPr>
      <w:r w:rsidRPr="00AB66D1">
        <w:rPr>
          <w:rFonts w:ascii="Trebuchet MS" w:hAnsi="Trebuchet MS" w:cs="Arial"/>
          <w:sz w:val="22"/>
          <w:szCs w:val="22"/>
        </w:rPr>
        <w:t xml:space="preserve">Reweigh your evaporating dish. </w:t>
      </w:r>
      <w:r w:rsidRPr="00AB66D1">
        <w:rPr>
          <w:rFonts w:ascii="Arial" w:hAnsi="Arial" w:cs="Arial"/>
          <w:sz w:val="22"/>
          <w:szCs w:val="22"/>
        </w:rPr>
        <w:t>​</w:t>
      </w:r>
    </w:p>
    <w:p w:rsidR="00AB66D1" w:rsidRPr="00AB66D1" w:rsidRDefault="00AB66D1" w:rsidP="00AB66D1">
      <w:pPr>
        <w:pStyle w:val="paragraph"/>
        <w:numPr>
          <w:ilvl w:val="0"/>
          <w:numId w:val="39"/>
        </w:numPr>
        <w:spacing w:after="0"/>
        <w:textAlignment w:val="baseline"/>
        <w:rPr>
          <w:rFonts w:ascii="Trebuchet MS" w:hAnsi="Trebuchet MS" w:cs="Arial"/>
          <w:sz w:val="22"/>
          <w:szCs w:val="22"/>
        </w:rPr>
      </w:pPr>
      <w:r w:rsidRPr="00AB66D1">
        <w:rPr>
          <w:rFonts w:ascii="Trebuchet MS" w:hAnsi="Trebuchet MS" w:cs="Arial"/>
          <w:sz w:val="22"/>
          <w:szCs w:val="22"/>
        </w:rPr>
        <w:t xml:space="preserve">Calculate the mass of copper oxide in the dish. </w:t>
      </w:r>
      <w:r w:rsidRPr="00AB66D1">
        <w:rPr>
          <w:rFonts w:ascii="Arial" w:hAnsi="Arial" w:cs="Arial"/>
          <w:sz w:val="22"/>
          <w:szCs w:val="22"/>
        </w:rPr>
        <w:t>​</w:t>
      </w:r>
    </w:p>
    <w:p w:rsidR="00AB66D1" w:rsidRPr="00AB66D1" w:rsidRDefault="00AB66D1" w:rsidP="00AB66D1">
      <w:pPr>
        <w:pStyle w:val="paragraph"/>
        <w:numPr>
          <w:ilvl w:val="0"/>
          <w:numId w:val="39"/>
        </w:numPr>
        <w:spacing w:after="0"/>
        <w:textAlignment w:val="baseline"/>
        <w:rPr>
          <w:rFonts w:ascii="Trebuchet MS" w:hAnsi="Trebuchet MS" w:cs="Arial"/>
          <w:sz w:val="22"/>
          <w:szCs w:val="22"/>
        </w:rPr>
      </w:pPr>
      <w:r w:rsidRPr="00AB66D1">
        <w:rPr>
          <w:rFonts w:ascii="Trebuchet MS" w:hAnsi="Trebuchet MS" w:cs="Arial"/>
          <w:sz w:val="22"/>
          <w:szCs w:val="22"/>
        </w:rPr>
        <w:t xml:space="preserve">What mass of carbon dioxide must have been given off? </w:t>
      </w:r>
      <w:r w:rsidRPr="00AB66D1">
        <w:rPr>
          <w:rFonts w:ascii="Arial" w:hAnsi="Arial" w:cs="Arial"/>
          <w:sz w:val="22"/>
          <w:szCs w:val="22"/>
        </w:rPr>
        <w:t>​</w:t>
      </w:r>
    </w:p>
    <w:p w:rsidR="00AB66D1" w:rsidRPr="00AB66D1" w:rsidRDefault="00474733" w:rsidP="00AB66D1">
      <w:pPr>
        <w:pStyle w:val="paragraph"/>
        <w:numPr>
          <w:ilvl w:val="0"/>
          <w:numId w:val="39"/>
        </w:numPr>
        <w:spacing w:after="0"/>
        <w:textAlignment w:val="baseline"/>
        <w:rPr>
          <w:rFonts w:ascii="Trebuchet MS" w:hAnsi="Trebuchet MS" w:cs="Arial"/>
          <w:sz w:val="22"/>
          <w:szCs w:val="22"/>
        </w:rPr>
      </w:pPr>
      <w:r>
        <w:rPr>
          <w:rFonts w:ascii="Arial" w:hAnsi="Arial" w:cs="Arial"/>
          <w:noProof/>
          <w:sz w:val="22"/>
          <w:szCs w:val="22"/>
        </w:rPr>
        <w:drawing>
          <wp:anchor distT="0" distB="0" distL="114300" distR="114300" simplePos="0" relativeHeight="251705344" behindDoc="0" locked="0" layoutInCell="1" allowOverlap="1">
            <wp:simplePos x="0" y="0"/>
            <wp:positionH relativeFrom="column">
              <wp:posOffset>2452370</wp:posOffset>
            </wp:positionH>
            <wp:positionV relativeFrom="paragraph">
              <wp:posOffset>412750</wp:posOffset>
            </wp:positionV>
            <wp:extent cx="3584575" cy="1263650"/>
            <wp:effectExtent l="19050" t="0" r="0" b="0"/>
            <wp:wrapSquare wrapText="bothSides"/>
            <wp:docPr id="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cstate="print"/>
                    <a:srcRect/>
                    <a:stretch>
                      <a:fillRect/>
                    </a:stretch>
                  </pic:blipFill>
                  <pic:spPr bwMode="auto">
                    <a:xfrm>
                      <a:off x="0" y="0"/>
                      <a:ext cx="3584575" cy="1263650"/>
                    </a:xfrm>
                    <a:prstGeom prst="rect">
                      <a:avLst/>
                    </a:prstGeom>
                    <a:noFill/>
                    <a:ln w="9525">
                      <a:noFill/>
                      <a:miter lim="800000"/>
                      <a:headEnd/>
                      <a:tailEnd/>
                    </a:ln>
                  </pic:spPr>
                </pic:pic>
              </a:graphicData>
            </a:graphic>
          </wp:anchor>
        </w:drawing>
      </w:r>
      <w:r w:rsidR="00AB66D1" w:rsidRPr="00AB66D1">
        <w:rPr>
          <w:rFonts w:ascii="Arial" w:hAnsi="Arial" w:cs="Arial"/>
          <w:sz w:val="22"/>
          <w:szCs w:val="22"/>
        </w:rPr>
        <w:t>​</w:t>
      </w:r>
      <w:r w:rsidR="00AB66D1" w:rsidRPr="00AB66D1">
        <w:rPr>
          <w:rFonts w:ascii="Trebuchet MS" w:hAnsi="Trebuchet MS" w:cs="Arial"/>
          <w:sz w:val="22"/>
          <w:szCs w:val="22"/>
        </w:rPr>
        <w:t xml:space="preserve">Write the equation for the reaction and the masses you’ve worked out underneath each substance. </w:t>
      </w:r>
      <w:r w:rsidR="00AB66D1" w:rsidRPr="00AB66D1">
        <w:rPr>
          <w:rFonts w:ascii="Arial" w:hAnsi="Arial" w:cs="Arial"/>
          <w:sz w:val="22"/>
          <w:szCs w:val="22"/>
        </w:rPr>
        <w:t>​</w:t>
      </w:r>
    </w:p>
    <w:p w:rsidR="00474733" w:rsidRDefault="00AB66D1" w:rsidP="00474733">
      <w:pPr>
        <w:pStyle w:val="NormalWeb"/>
        <w:numPr>
          <w:ilvl w:val="0"/>
          <w:numId w:val="40"/>
        </w:numPr>
        <w:ind w:left="360"/>
        <w:rPr>
          <w:rFonts w:ascii="Trebuchet MS" w:hAnsi="Trebuchet MS"/>
          <w:color w:val="000000"/>
          <w:sz w:val="22"/>
          <w:szCs w:val="22"/>
        </w:rPr>
      </w:pPr>
      <w:r w:rsidRPr="00474733">
        <w:rPr>
          <w:rFonts w:ascii="Trebuchet MS" w:hAnsi="Trebuchet MS"/>
          <w:color w:val="000000"/>
          <w:sz w:val="22"/>
          <w:szCs w:val="22"/>
        </w:rPr>
        <w:t>Two pupils heated some copper carbonate in a crucible. They recorded the mass of the crucible and contents before and after heating.</w:t>
      </w:r>
    </w:p>
    <w:p w:rsidR="00AB66D1" w:rsidRPr="00474733" w:rsidRDefault="00AB66D1" w:rsidP="00474733">
      <w:pPr>
        <w:pStyle w:val="NormalWeb"/>
        <w:rPr>
          <w:rFonts w:ascii="Trebuchet MS" w:hAnsi="Trebuchet MS"/>
          <w:color w:val="000000"/>
          <w:sz w:val="22"/>
          <w:szCs w:val="22"/>
        </w:rPr>
      </w:pPr>
      <w:r w:rsidRPr="00474733">
        <w:rPr>
          <w:rFonts w:ascii="Trebuchet MS" w:hAnsi="Trebuchet MS"/>
          <w:color w:val="000000"/>
          <w:sz w:val="22"/>
          <w:szCs w:val="22"/>
        </w:rPr>
        <w:t>(a) The word equation for this reaction is:</w:t>
      </w:r>
    </w:p>
    <w:p w:rsidR="00AB66D1" w:rsidRPr="00AB66D1" w:rsidRDefault="00AB66D1" w:rsidP="00AB66D1">
      <w:pPr>
        <w:pStyle w:val="NormalWeb"/>
        <w:ind w:left="360"/>
        <w:rPr>
          <w:rFonts w:ascii="Trebuchet MS" w:hAnsi="Trebuchet MS"/>
          <w:color w:val="000000"/>
          <w:sz w:val="22"/>
          <w:szCs w:val="22"/>
        </w:rPr>
      </w:pPr>
      <w:r w:rsidRPr="00AB66D1">
        <w:rPr>
          <w:rFonts w:ascii="Trebuchet MS" w:hAnsi="Trebuchet MS"/>
          <w:color w:val="000000"/>
          <w:sz w:val="22"/>
          <w:szCs w:val="22"/>
        </w:rPr>
        <w:t xml:space="preserve">copper carbonate </w:t>
      </w:r>
      <w:r w:rsidRPr="00AB66D1">
        <w:rPr>
          <w:color w:val="000000"/>
          <w:sz w:val="22"/>
          <w:szCs w:val="22"/>
        </w:rPr>
        <w:t>→</w:t>
      </w:r>
      <w:r w:rsidRPr="00AB66D1">
        <w:rPr>
          <w:rFonts w:ascii="Trebuchet MS" w:hAnsi="Trebuchet MS"/>
          <w:color w:val="000000"/>
          <w:sz w:val="22"/>
          <w:szCs w:val="22"/>
        </w:rPr>
        <w:t xml:space="preserve"> copper oxide + carbon dioxide</w:t>
      </w:r>
    </w:p>
    <w:p w:rsidR="00AB66D1" w:rsidRPr="00AB66D1" w:rsidRDefault="00AB66D1" w:rsidP="00474733">
      <w:pPr>
        <w:pStyle w:val="NormalWeb"/>
        <w:numPr>
          <w:ilvl w:val="0"/>
          <w:numId w:val="41"/>
        </w:numPr>
        <w:rPr>
          <w:rFonts w:ascii="Trebuchet MS" w:hAnsi="Trebuchet MS"/>
          <w:color w:val="000000"/>
          <w:sz w:val="22"/>
          <w:szCs w:val="22"/>
        </w:rPr>
      </w:pPr>
      <w:r w:rsidRPr="00AB66D1">
        <w:rPr>
          <w:rFonts w:ascii="Trebuchet MS" w:hAnsi="Trebuchet MS"/>
          <w:color w:val="000000"/>
          <w:sz w:val="22"/>
          <w:szCs w:val="22"/>
        </w:rPr>
        <w:lastRenderedPageBreak/>
        <w:t>What mass of carbon dioxide is given off in this reaction? Give the unit.</w:t>
      </w:r>
    </w:p>
    <w:p w:rsidR="00AB66D1" w:rsidRPr="00AB66D1" w:rsidRDefault="00AB66D1" w:rsidP="00474733">
      <w:pPr>
        <w:pStyle w:val="NormalWeb"/>
        <w:numPr>
          <w:ilvl w:val="0"/>
          <w:numId w:val="41"/>
        </w:numPr>
        <w:rPr>
          <w:rFonts w:ascii="Trebuchet MS" w:hAnsi="Trebuchet MS"/>
          <w:color w:val="000000"/>
          <w:sz w:val="22"/>
          <w:szCs w:val="22"/>
        </w:rPr>
      </w:pPr>
      <w:r w:rsidRPr="00AB66D1">
        <w:rPr>
          <w:rFonts w:ascii="Trebuchet MS" w:hAnsi="Trebuchet MS"/>
          <w:color w:val="000000"/>
          <w:sz w:val="22"/>
          <w:szCs w:val="22"/>
        </w:rPr>
        <w:t xml:space="preserve">What is the name of this type of chemical reaction? </w:t>
      </w:r>
    </w:p>
    <w:p w:rsidR="00AB66D1" w:rsidRDefault="00474733" w:rsidP="00AB66D1">
      <w:pPr>
        <w:pStyle w:val="NormalWeb"/>
        <w:ind w:left="360"/>
        <w:rPr>
          <w:rFonts w:ascii="Trebuchet MS" w:hAnsi="Trebuchet MS"/>
          <w:color w:val="000000"/>
          <w:sz w:val="22"/>
          <w:szCs w:val="22"/>
        </w:rPr>
      </w:pPr>
      <w:r>
        <w:rPr>
          <w:rFonts w:ascii="Trebuchet MS" w:hAnsi="Trebuchet MS"/>
          <w:noProof/>
          <w:color w:val="000000"/>
          <w:sz w:val="22"/>
          <w:szCs w:val="22"/>
        </w:rPr>
        <w:drawing>
          <wp:anchor distT="0" distB="0" distL="114300" distR="114300" simplePos="0" relativeHeight="251706368" behindDoc="0" locked="0" layoutInCell="1" allowOverlap="1">
            <wp:simplePos x="0" y="0"/>
            <wp:positionH relativeFrom="column">
              <wp:posOffset>2089785</wp:posOffset>
            </wp:positionH>
            <wp:positionV relativeFrom="paragraph">
              <wp:posOffset>826135</wp:posOffset>
            </wp:positionV>
            <wp:extent cx="3772535" cy="1344295"/>
            <wp:effectExtent l="19050" t="0" r="0" b="0"/>
            <wp:wrapSquare wrapText="bothSides"/>
            <wp:docPr id="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cstate="print"/>
                    <a:srcRect/>
                    <a:stretch>
                      <a:fillRect/>
                    </a:stretch>
                  </pic:blipFill>
                  <pic:spPr bwMode="auto">
                    <a:xfrm>
                      <a:off x="0" y="0"/>
                      <a:ext cx="3772535" cy="1344295"/>
                    </a:xfrm>
                    <a:prstGeom prst="rect">
                      <a:avLst/>
                    </a:prstGeom>
                    <a:noFill/>
                    <a:ln w="9525">
                      <a:noFill/>
                      <a:miter lim="800000"/>
                      <a:headEnd/>
                      <a:tailEnd/>
                    </a:ln>
                  </pic:spPr>
                </pic:pic>
              </a:graphicData>
            </a:graphic>
          </wp:anchor>
        </w:drawing>
      </w:r>
      <w:r w:rsidR="00AB66D1" w:rsidRPr="00AB66D1">
        <w:rPr>
          <w:rFonts w:ascii="Trebuchet MS" w:hAnsi="Trebuchet MS"/>
          <w:color w:val="000000"/>
          <w:sz w:val="22"/>
          <w:szCs w:val="22"/>
        </w:rPr>
        <w:t>(b) The pupils then heated some magnesium in another crucible. They worked carefully and did not lose any of the magnesium oxide which formed. They recorded the mass of the crucible and contents before and after heating.</w:t>
      </w:r>
    </w:p>
    <w:p w:rsidR="00AB66D1" w:rsidRPr="00AB66D1" w:rsidRDefault="00AB66D1" w:rsidP="00474733">
      <w:pPr>
        <w:pStyle w:val="NormalWeb"/>
        <w:numPr>
          <w:ilvl w:val="0"/>
          <w:numId w:val="42"/>
        </w:numPr>
        <w:rPr>
          <w:rFonts w:ascii="Trebuchet MS" w:hAnsi="Trebuchet MS"/>
          <w:color w:val="000000"/>
          <w:sz w:val="22"/>
          <w:szCs w:val="22"/>
        </w:rPr>
      </w:pPr>
      <w:r w:rsidRPr="00AB66D1">
        <w:rPr>
          <w:rFonts w:ascii="Trebuchet MS" w:hAnsi="Trebuchet MS"/>
          <w:color w:val="000000"/>
          <w:sz w:val="22"/>
          <w:szCs w:val="22"/>
        </w:rPr>
        <w:t>Write a word equation for the reaction.</w:t>
      </w:r>
    </w:p>
    <w:p w:rsidR="00AB66D1" w:rsidRPr="00AB66D1" w:rsidRDefault="00AB66D1" w:rsidP="00474733">
      <w:pPr>
        <w:pStyle w:val="NormalWeb"/>
        <w:numPr>
          <w:ilvl w:val="0"/>
          <w:numId w:val="42"/>
        </w:numPr>
        <w:rPr>
          <w:rFonts w:ascii="Trebuchet MS" w:hAnsi="Trebuchet MS"/>
          <w:color w:val="000000"/>
          <w:sz w:val="22"/>
          <w:szCs w:val="22"/>
        </w:rPr>
      </w:pPr>
      <w:r w:rsidRPr="00AB66D1">
        <w:rPr>
          <w:rFonts w:ascii="Trebuchet MS" w:hAnsi="Trebuchet MS"/>
          <w:color w:val="000000"/>
          <w:sz w:val="22"/>
          <w:szCs w:val="22"/>
        </w:rPr>
        <w:t>Why does the mass of the contents of the crucible increase in this reaction?</w:t>
      </w:r>
    </w:p>
    <w:p w:rsidR="00AB66D1" w:rsidRPr="00AB66D1" w:rsidRDefault="00AB66D1" w:rsidP="00474733">
      <w:pPr>
        <w:pStyle w:val="NormalWeb"/>
        <w:numPr>
          <w:ilvl w:val="0"/>
          <w:numId w:val="42"/>
        </w:numPr>
        <w:rPr>
          <w:rFonts w:ascii="Trebuchet MS" w:hAnsi="Trebuchet MS"/>
          <w:color w:val="000000"/>
          <w:sz w:val="22"/>
          <w:szCs w:val="22"/>
        </w:rPr>
      </w:pPr>
      <w:r w:rsidRPr="00AB66D1">
        <w:rPr>
          <w:rFonts w:ascii="Trebuchet MS" w:hAnsi="Trebuchet MS"/>
          <w:color w:val="000000"/>
          <w:sz w:val="22"/>
          <w:szCs w:val="22"/>
        </w:rPr>
        <w:t>What is this type of chemical reaction called?</w:t>
      </w:r>
    </w:p>
    <w:p w:rsidR="00474733" w:rsidRPr="00474733" w:rsidRDefault="00474733" w:rsidP="00474733">
      <w:pPr>
        <w:pStyle w:val="ListParagraph"/>
        <w:numPr>
          <w:ilvl w:val="0"/>
          <w:numId w:val="40"/>
        </w:numPr>
        <w:spacing w:after="0" w:line="240" w:lineRule="auto"/>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Complete the table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10"/>
        <w:gridCol w:w="5396"/>
      </w:tblGrid>
      <w:tr w:rsidR="00474733" w:rsidRPr="00474733" w:rsidTr="00474733">
        <w:tc>
          <w:tcPr>
            <w:tcW w:w="5379" w:type="dxa"/>
            <w:tcBorders>
              <w:top w:val="single" w:sz="8" w:space="0" w:color="auto"/>
              <w:left w:val="single" w:sz="8" w:space="0" w:color="auto"/>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r w:rsidRPr="00474733">
              <w:rPr>
                <w:rFonts w:ascii="Trebuchet MS" w:eastAsia="Times New Roman" w:hAnsi="Trebuchet MS" w:cs="Calibri"/>
                <w:lang w:eastAsia="en-GB"/>
              </w:rPr>
              <w:t>Type of reaction </w:t>
            </w:r>
          </w:p>
        </w:tc>
        <w:tc>
          <w:tcPr>
            <w:tcW w:w="9466" w:type="dxa"/>
            <w:tcBorders>
              <w:top w:val="single" w:sz="8" w:space="0" w:color="auto"/>
              <w:left w:val="nil"/>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r w:rsidRPr="00474733">
              <w:rPr>
                <w:rFonts w:ascii="Trebuchet MS" w:eastAsia="Times New Roman" w:hAnsi="Trebuchet MS" w:cs="Calibri"/>
                <w:lang w:eastAsia="en-GB"/>
              </w:rPr>
              <w:t>Definition </w:t>
            </w:r>
          </w:p>
        </w:tc>
      </w:tr>
      <w:tr w:rsidR="00474733" w:rsidRPr="00474733" w:rsidTr="00474733">
        <w:tc>
          <w:tcPr>
            <w:tcW w:w="5379" w:type="dxa"/>
            <w:tcBorders>
              <w:top w:val="nil"/>
              <w:left w:val="single" w:sz="8" w:space="0" w:color="auto"/>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r w:rsidRPr="00474733">
              <w:rPr>
                <w:rFonts w:ascii="Trebuchet MS" w:eastAsia="Times New Roman" w:hAnsi="Trebuchet MS" w:cs="Calibri"/>
                <w:lang w:eastAsia="en-GB"/>
              </w:rPr>
              <w:t>Oxidation </w:t>
            </w:r>
          </w:p>
        </w:tc>
        <w:tc>
          <w:tcPr>
            <w:tcW w:w="9466" w:type="dxa"/>
            <w:tcBorders>
              <w:top w:val="nil"/>
              <w:left w:val="nil"/>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p>
          <w:p w:rsidR="00474733" w:rsidRPr="00474733" w:rsidRDefault="00474733" w:rsidP="00474733">
            <w:pPr>
              <w:spacing w:after="0" w:line="240" w:lineRule="auto"/>
              <w:ind w:left="30"/>
              <w:textAlignment w:val="baseline"/>
              <w:rPr>
                <w:rFonts w:ascii="Trebuchet MS" w:eastAsia="Times New Roman" w:hAnsi="Trebuchet MS" w:cs="Times New Roman"/>
                <w:lang w:eastAsia="en-GB"/>
              </w:rPr>
            </w:pPr>
          </w:p>
        </w:tc>
      </w:tr>
      <w:tr w:rsidR="00474733" w:rsidRPr="00474733" w:rsidTr="00474733">
        <w:tc>
          <w:tcPr>
            <w:tcW w:w="5379" w:type="dxa"/>
            <w:tcBorders>
              <w:top w:val="nil"/>
              <w:left w:val="single" w:sz="8" w:space="0" w:color="auto"/>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r w:rsidRPr="00474733">
              <w:rPr>
                <w:rFonts w:ascii="Trebuchet MS" w:eastAsia="Times New Roman" w:hAnsi="Trebuchet MS" w:cs="Calibri"/>
                <w:lang w:eastAsia="en-GB"/>
              </w:rPr>
              <w:t>Thermal decomposition </w:t>
            </w:r>
          </w:p>
        </w:tc>
        <w:tc>
          <w:tcPr>
            <w:tcW w:w="9466" w:type="dxa"/>
            <w:tcBorders>
              <w:top w:val="nil"/>
              <w:left w:val="nil"/>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p>
          <w:p w:rsidR="00474733" w:rsidRPr="00474733" w:rsidRDefault="00474733" w:rsidP="00474733">
            <w:pPr>
              <w:spacing w:after="0" w:line="240" w:lineRule="auto"/>
              <w:ind w:left="30"/>
              <w:textAlignment w:val="baseline"/>
              <w:rPr>
                <w:rFonts w:ascii="Trebuchet MS" w:eastAsia="Times New Roman" w:hAnsi="Trebuchet MS" w:cs="Times New Roman"/>
                <w:lang w:eastAsia="en-GB"/>
              </w:rPr>
            </w:pPr>
          </w:p>
        </w:tc>
      </w:tr>
      <w:tr w:rsidR="00474733" w:rsidRPr="00474733" w:rsidTr="00474733">
        <w:tc>
          <w:tcPr>
            <w:tcW w:w="5379" w:type="dxa"/>
            <w:tcBorders>
              <w:top w:val="nil"/>
              <w:left w:val="single" w:sz="8" w:space="0" w:color="auto"/>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r w:rsidRPr="00474733">
              <w:rPr>
                <w:rFonts w:ascii="Trebuchet MS" w:eastAsia="Times New Roman" w:hAnsi="Trebuchet MS" w:cs="Calibri"/>
                <w:lang w:eastAsia="en-GB"/>
              </w:rPr>
              <w:t>Combustion </w:t>
            </w:r>
          </w:p>
        </w:tc>
        <w:tc>
          <w:tcPr>
            <w:tcW w:w="9466" w:type="dxa"/>
            <w:tcBorders>
              <w:top w:val="nil"/>
              <w:left w:val="nil"/>
              <w:bottom w:val="single" w:sz="8" w:space="0" w:color="auto"/>
              <w:right w:val="single" w:sz="8" w:space="0" w:color="auto"/>
            </w:tcBorders>
            <w:shd w:val="clear" w:color="auto" w:fill="auto"/>
            <w:hideMark/>
          </w:tcPr>
          <w:p w:rsidR="00474733" w:rsidRPr="00474733" w:rsidRDefault="00474733" w:rsidP="00474733">
            <w:pPr>
              <w:spacing w:after="0" w:line="240" w:lineRule="auto"/>
              <w:ind w:left="360"/>
              <w:textAlignment w:val="baseline"/>
              <w:rPr>
                <w:rFonts w:ascii="Trebuchet MS" w:eastAsia="Times New Roman" w:hAnsi="Trebuchet MS" w:cs="Times New Roman"/>
                <w:lang w:eastAsia="en-GB"/>
              </w:rPr>
            </w:pPr>
          </w:p>
          <w:p w:rsidR="00474733" w:rsidRPr="00474733" w:rsidRDefault="00474733" w:rsidP="00474733">
            <w:pPr>
              <w:spacing w:after="0" w:line="240" w:lineRule="auto"/>
              <w:ind w:left="30"/>
              <w:textAlignment w:val="baseline"/>
              <w:rPr>
                <w:rFonts w:ascii="Trebuchet MS" w:eastAsia="Times New Roman" w:hAnsi="Trebuchet MS" w:cs="Times New Roman"/>
                <w:lang w:eastAsia="en-GB"/>
              </w:rPr>
            </w:pPr>
          </w:p>
        </w:tc>
      </w:tr>
    </w:tbl>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130E34" w:rsidRDefault="00474733" w:rsidP="00130E34">
      <w:pPr>
        <w:pStyle w:val="ListParagraph"/>
        <w:numPr>
          <w:ilvl w:val="0"/>
          <w:numId w:val="40"/>
        </w:num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For each reaction, identify the type of reaction (the equations are </w:t>
      </w:r>
      <w:r w:rsidRPr="00130E34">
        <w:rPr>
          <w:rFonts w:ascii="Trebuchet MS" w:eastAsia="Times New Roman" w:hAnsi="Trebuchet MS" w:cs="Calibri"/>
          <w:u w:val="single"/>
          <w:lang w:eastAsia="en-GB"/>
        </w:rPr>
        <w:t>not</w:t>
      </w:r>
      <w:r w:rsidRPr="00130E34">
        <w:rPr>
          <w:rFonts w:ascii="Trebuchet MS" w:eastAsia="Times New Roman" w:hAnsi="Trebuchet MS" w:cs="Calibri"/>
          <w:lang w:eastAsia="en-GB"/>
        </w:rPr>
        <w:t> balanced).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Pr>
          <w:rFonts w:ascii="Trebuchet MS" w:eastAsia="Times New Roman" w:hAnsi="Trebuchet MS" w:cs="Calibri"/>
          <w:lang w:eastAsia="en-GB"/>
        </w:rPr>
        <w:t>a)</w:t>
      </w:r>
      <w:r w:rsidRPr="00474733">
        <w:rPr>
          <w:rFonts w:ascii="Trebuchet MS" w:eastAsia="Times New Roman" w:hAnsi="Trebuchet MS" w:cs="Calibri"/>
          <w:lang w:eastAsia="en-GB"/>
        </w:rPr>
        <w:t> CH</w:t>
      </w:r>
      <w:r w:rsidRPr="00474733">
        <w:rPr>
          <w:rFonts w:ascii="Trebuchet MS" w:eastAsia="Times New Roman" w:hAnsi="Trebuchet MS" w:cs="Calibri"/>
          <w:vertAlign w:val="subscript"/>
          <w:lang w:eastAsia="en-GB"/>
        </w:rPr>
        <w:t>4</w:t>
      </w:r>
      <w:r w:rsidRPr="00474733">
        <w:rPr>
          <w:rFonts w:ascii="Trebuchet MS" w:eastAsia="Times New Roman" w:hAnsi="Trebuchet MS" w:cs="Calibri"/>
          <w:lang w:eastAsia="en-GB"/>
        </w:rPr>
        <w:t> + 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r w:rsidRPr="00474733">
        <w:rPr>
          <w:rFonts w:ascii="Trebuchet MS" w:eastAsia="Times New Roman" w:hAnsi="Trebuchet MS" w:cs="Calibri"/>
          <w:color w:val="000000"/>
          <w:lang w:eastAsia="en-GB"/>
        </w:rPr>
        <w:sym w:font="Wingdings" w:char="F0E0"/>
      </w:r>
      <w:r w:rsidRPr="00474733">
        <w:rPr>
          <w:rFonts w:ascii="Trebuchet MS" w:eastAsia="Times New Roman" w:hAnsi="Trebuchet MS" w:cs="Calibri"/>
          <w:lang w:eastAsia="en-GB"/>
        </w:rPr>
        <w:t>      CO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     H</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O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Pr>
          <w:rFonts w:ascii="Trebuchet MS" w:eastAsia="Times New Roman" w:hAnsi="Trebuchet MS" w:cs="Calibri"/>
          <w:lang w:eastAsia="en-GB"/>
        </w:rPr>
        <w:t>b)</w:t>
      </w:r>
      <w:r w:rsidRPr="00474733">
        <w:rPr>
          <w:rFonts w:ascii="Trebuchet MS" w:eastAsia="Times New Roman" w:hAnsi="Trebuchet MS" w:cs="Calibri"/>
          <w:lang w:eastAsia="en-GB"/>
        </w:rPr>
        <w:t> Mg       +    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r w:rsidRPr="00474733">
        <w:rPr>
          <w:rFonts w:ascii="Trebuchet MS" w:eastAsia="Times New Roman" w:hAnsi="Trebuchet MS" w:cs="Calibri"/>
          <w:color w:val="000000"/>
          <w:lang w:eastAsia="en-GB"/>
        </w:rPr>
        <w:sym w:font="Wingdings" w:char="F0E0"/>
      </w:r>
      <w:r>
        <w:rPr>
          <w:rFonts w:ascii="Trebuchet MS" w:eastAsia="Times New Roman" w:hAnsi="Trebuchet MS" w:cs="Calibri"/>
          <w:color w:val="000000"/>
          <w:lang w:eastAsia="en-GB"/>
        </w:rPr>
        <w:t xml:space="preserve">  </w:t>
      </w:r>
      <w:r w:rsidRPr="00474733">
        <w:rPr>
          <w:rFonts w:ascii="Trebuchet MS" w:eastAsia="Times New Roman" w:hAnsi="Trebuchet MS" w:cs="Calibri"/>
          <w:lang w:eastAsia="en-GB"/>
        </w:rPr>
        <w:t>MgO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Pr>
          <w:rFonts w:ascii="Trebuchet MS" w:eastAsia="Times New Roman" w:hAnsi="Trebuchet MS" w:cs="Calibri"/>
          <w:lang w:eastAsia="en-GB"/>
        </w:rPr>
        <w:t>c) </w:t>
      </w:r>
      <w:r w:rsidRPr="00474733">
        <w:rPr>
          <w:rFonts w:ascii="Trebuchet MS" w:eastAsia="Times New Roman" w:hAnsi="Trebuchet MS" w:cs="Calibri"/>
          <w:lang w:eastAsia="en-GB"/>
        </w:rPr>
        <w:t>CaCO</w:t>
      </w:r>
      <w:r w:rsidRPr="00474733">
        <w:rPr>
          <w:rFonts w:ascii="Trebuchet MS" w:eastAsia="Times New Roman" w:hAnsi="Trebuchet MS" w:cs="Calibri"/>
          <w:vertAlign w:val="subscript"/>
          <w:lang w:eastAsia="en-GB"/>
        </w:rPr>
        <w:t>3</w:t>
      </w:r>
      <w:r w:rsidRPr="00474733">
        <w:rPr>
          <w:rFonts w:ascii="Trebuchet MS" w:eastAsia="Times New Roman" w:hAnsi="Trebuchet MS" w:cs="Calibri"/>
          <w:lang w:eastAsia="en-GB"/>
        </w:rPr>
        <w:t>   </w:t>
      </w:r>
      <w:r w:rsidRPr="00474733">
        <w:rPr>
          <w:rFonts w:ascii="Trebuchet MS" w:eastAsia="Times New Roman" w:hAnsi="Trebuchet MS" w:cs="Calibri"/>
          <w:lang w:eastAsia="en-GB"/>
        </w:rPr>
        <w:sym w:font="Wingdings" w:char="F0E0"/>
      </w:r>
      <w:r w:rsidRPr="00474733">
        <w:rPr>
          <w:rFonts w:ascii="Trebuchet MS" w:eastAsia="Times New Roman" w:hAnsi="Trebuchet MS" w:cs="Calibri"/>
          <w:lang w:eastAsia="en-GB"/>
        </w:rPr>
        <w:t>    CaO   + CO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130E34" w:rsidRDefault="00474733" w:rsidP="00130E34">
      <w:pPr>
        <w:pStyle w:val="ListParagraph"/>
        <w:numPr>
          <w:ilvl w:val="0"/>
          <w:numId w:val="40"/>
        </w:num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Explain why combustion is also an oxidation reaction </w:t>
      </w:r>
    </w:p>
    <w:p w:rsidR="00474733" w:rsidRPr="00130E34" w:rsidRDefault="00474733" w:rsidP="00130E34">
      <w:pPr>
        <w:pStyle w:val="ListParagraph"/>
        <w:numPr>
          <w:ilvl w:val="0"/>
          <w:numId w:val="40"/>
        </w:num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In the following reaction: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CuCO</w:t>
      </w:r>
      <w:r w:rsidRPr="00474733">
        <w:rPr>
          <w:rFonts w:ascii="Trebuchet MS" w:eastAsia="Times New Roman" w:hAnsi="Trebuchet MS" w:cs="Calibri"/>
          <w:vertAlign w:val="subscript"/>
          <w:lang w:eastAsia="en-GB"/>
        </w:rPr>
        <w:t>3</w:t>
      </w:r>
      <w:r w:rsidRPr="00474733">
        <w:rPr>
          <w:rFonts w:ascii="Trebuchet MS" w:eastAsia="Times New Roman" w:hAnsi="Trebuchet MS" w:cs="Calibri"/>
          <w:lang w:eastAsia="en-GB"/>
        </w:rPr>
        <w:t>  </w:t>
      </w:r>
      <w:r w:rsidR="00130E34" w:rsidRPr="00130E34">
        <w:rPr>
          <w:rFonts w:ascii="Trebuchet MS" w:eastAsia="Times New Roman" w:hAnsi="Trebuchet MS" w:cs="Calibri"/>
          <w:lang w:eastAsia="en-GB"/>
        </w:rPr>
        <w:sym w:font="Wingdings" w:char="F0E0"/>
      </w:r>
      <w:r w:rsidR="00130E34">
        <w:rPr>
          <w:rFonts w:ascii="Trebuchet MS" w:eastAsia="Times New Roman" w:hAnsi="Trebuchet MS" w:cs="Calibri"/>
          <w:lang w:eastAsia="en-GB"/>
        </w:rPr>
        <w:t xml:space="preserve"> </w:t>
      </w:r>
      <w:r w:rsidRPr="00474733">
        <w:rPr>
          <w:rFonts w:ascii="Trebuchet MS" w:eastAsia="Times New Roman" w:hAnsi="Trebuchet MS" w:cs="Calibri"/>
          <w:lang w:eastAsia="en-GB"/>
        </w:rPr>
        <w:t>CuO + CO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p>
    <w:p w:rsidR="00474733" w:rsidRDefault="00474733" w:rsidP="00474733">
      <w:pPr>
        <w:spacing w:after="0" w:line="240" w:lineRule="auto"/>
        <w:ind w:left="360"/>
        <w:textAlignment w:val="baseline"/>
        <w:rPr>
          <w:rFonts w:ascii="Trebuchet MS" w:eastAsia="Times New Roman" w:hAnsi="Trebuchet MS" w:cs="Calibri"/>
          <w:lang w:eastAsia="en-GB"/>
        </w:rPr>
      </w:pPr>
      <w:r w:rsidRPr="00474733">
        <w:rPr>
          <w:rFonts w:ascii="Trebuchet MS" w:eastAsia="Times New Roman" w:hAnsi="Trebuchet MS" w:cs="Calibri"/>
          <w:lang w:eastAsia="en-GB"/>
        </w:rPr>
        <w:t>247g of copper carbonate was heated and 88g of carbon dioxide was given off. Calculate the mass of copper oxide produced </w:t>
      </w:r>
    </w:p>
    <w:p w:rsidR="00130E34" w:rsidRPr="00474733" w:rsidRDefault="00130E34" w:rsidP="00474733">
      <w:pPr>
        <w:spacing w:after="0" w:line="240" w:lineRule="auto"/>
        <w:ind w:left="360"/>
        <w:textAlignment w:val="baseline"/>
        <w:rPr>
          <w:rFonts w:ascii="Trebuchet MS" w:eastAsia="Times New Roman" w:hAnsi="Trebuchet MS" w:cs="Segoe UI"/>
          <w:lang w:eastAsia="en-GB"/>
        </w:rPr>
      </w:pPr>
    </w:p>
    <w:p w:rsidR="00474733" w:rsidRPr="00130E34" w:rsidRDefault="00474733" w:rsidP="00130E34">
      <w:pPr>
        <w:pStyle w:val="ListParagraph"/>
        <w:numPr>
          <w:ilvl w:val="0"/>
          <w:numId w:val="40"/>
        </w:num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Balance the symbol equations for the reactions below: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130E34" w:rsidP="00474733">
      <w:pPr>
        <w:spacing w:after="0" w:line="240" w:lineRule="auto"/>
        <w:ind w:left="360"/>
        <w:textAlignment w:val="baseline"/>
        <w:rPr>
          <w:rFonts w:ascii="Trebuchet MS" w:eastAsia="Times New Roman" w:hAnsi="Trebuchet MS" w:cs="Segoe UI"/>
          <w:lang w:eastAsia="en-GB"/>
        </w:rPr>
      </w:pPr>
      <w:r>
        <w:rPr>
          <w:rFonts w:ascii="Trebuchet MS" w:eastAsia="Times New Roman" w:hAnsi="Trebuchet MS" w:cs="Calibri"/>
          <w:lang w:eastAsia="en-GB"/>
        </w:rPr>
        <w:t>a)      </w:t>
      </w:r>
      <w:r w:rsidR="00474733" w:rsidRPr="00474733">
        <w:rPr>
          <w:rFonts w:ascii="Trebuchet MS" w:eastAsia="Times New Roman" w:hAnsi="Trebuchet MS" w:cs="Calibri"/>
          <w:lang w:eastAsia="en-GB"/>
        </w:rPr>
        <w:t>  </w:t>
      </w:r>
      <w:r w:rsidR="00474733" w:rsidRPr="00474733">
        <w:rPr>
          <w:rFonts w:ascii="Trebuchet MS" w:eastAsia="Times New Roman" w:hAnsi="Trebuchet MS" w:cs="Calibri"/>
          <w:lang w:val="en-US" w:eastAsia="en-GB"/>
        </w:rPr>
        <w:t>____</w:t>
      </w:r>
      <w:r w:rsidR="00474733" w:rsidRPr="00474733">
        <w:rPr>
          <w:rFonts w:ascii="Trebuchet MS" w:eastAsia="Times New Roman" w:hAnsi="Trebuchet MS" w:cs="Calibri"/>
          <w:lang w:eastAsia="en-GB"/>
        </w:rPr>
        <w:t>CH</w:t>
      </w:r>
      <w:r w:rsidR="00474733" w:rsidRPr="00474733">
        <w:rPr>
          <w:rFonts w:ascii="Trebuchet MS" w:eastAsia="Times New Roman" w:hAnsi="Trebuchet MS" w:cs="Calibri"/>
          <w:vertAlign w:val="subscript"/>
          <w:lang w:eastAsia="en-GB"/>
        </w:rPr>
        <w:t>4</w:t>
      </w:r>
      <w:r w:rsidR="00474733" w:rsidRPr="00474733">
        <w:rPr>
          <w:rFonts w:ascii="Trebuchet MS" w:eastAsia="Times New Roman" w:hAnsi="Trebuchet MS" w:cs="Calibri"/>
          <w:lang w:eastAsia="en-GB"/>
        </w:rPr>
        <w:t> + </w:t>
      </w:r>
      <w:r w:rsidR="00474733" w:rsidRPr="00474733">
        <w:rPr>
          <w:rFonts w:ascii="Trebuchet MS" w:eastAsia="Times New Roman" w:hAnsi="Trebuchet MS" w:cs="Calibri"/>
          <w:lang w:val="en-US" w:eastAsia="en-GB"/>
        </w:rPr>
        <w:t>____</w:t>
      </w:r>
      <w:r w:rsidR="00474733" w:rsidRPr="00474733">
        <w:rPr>
          <w:rFonts w:ascii="Trebuchet MS" w:eastAsia="Times New Roman" w:hAnsi="Trebuchet MS" w:cs="Calibri"/>
          <w:lang w:eastAsia="en-GB"/>
        </w:rPr>
        <w:t>O</w:t>
      </w:r>
      <w:r w:rsidR="00474733" w:rsidRPr="00474733">
        <w:rPr>
          <w:rFonts w:ascii="Trebuchet MS" w:eastAsia="Times New Roman" w:hAnsi="Trebuchet MS" w:cs="Calibri"/>
          <w:vertAlign w:val="subscript"/>
          <w:lang w:eastAsia="en-GB"/>
        </w:rPr>
        <w:t>2</w:t>
      </w:r>
      <w:r w:rsidR="00474733" w:rsidRPr="00474733">
        <w:rPr>
          <w:rFonts w:ascii="Trebuchet MS" w:eastAsia="Times New Roman" w:hAnsi="Trebuchet MS" w:cs="Calibri"/>
          <w:lang w:eastAsia="en-GB"/>
        </w:rPr>
        <w:t>   </w:t>
      </w:r>
      <w:r w:rsidRPr="00130E34">
        <w:rPr>
          <w:rFonts w:ascii="Trebuchet MS" w:eastAsia="Times New Roman" w:hAnsi="Trebuchet MS" w:cs="Calibri"/>
          <w:lang w:eastAsia="en-GB"/>
        </w:rPr>
        <w:sym w:font="Wingdings" w:char="F0E0"/>
      </w:r>
      <w:r>
        <w:rPr>
          <w:rFonts w:ascii="Trebuchet MS" w:eastAsia="Times New Roman" w:hAnsi="Trebuchet MS" w:cs="Calibri"/>
          <w:lang w:eastAsia="en-GB"/>
        </w:rPr>
        <w:t xml:space="preserve"> </w:t>
      </w:r>
      <w:r w:rsidR="00474733" w:rsidRPr="00474733">
        <w:rPr>
          <w:rFonts w:ascii="Trebuchet MS" w:eastAsia="Times New Roman" w:hAnsi="Trebuchet MS" w:cs="Calibri"/>
          <w:lang w:val="en-US" w:eastAsia="en-GB"/>
        </w:rPr>
        <w:t>____</w:t>
      </w:r>
      <w:r w:rsidR="00474733" w:rsidRPr="00474733">
        <w:rPr>
          <w:rFonts w:ascii="Trebuchet MS" w:eastAsia="Times New Roman" w:hAnsi="Trebuchet MS" w:cs="Calibri"/>
          <w:lang w:eastAsia="en-GB"/>
        </w:rPr>
        <w:t>CO</w:t>
      </w:r>
      <w:r w:rsidR="00474733" w:rsidRPr="00474733">
        <w:rPr>
          <w:rFonts w:ascii="Trebuchet MS" w:eastAsia="Times New Roman" w:hAnsi="Trebuchet MS" w:cs="Calibri"/>
          <w:vertAlign w:val="subscript"/>
          <w:lang w:eastAsia="en-GB"/>
        </w:rPr>
        <w:t>2</w:t>
      </w:r>
      <w:r w:rsidR="00474733" w:rsidRPr="00474733">
        <w:rPr>
          <w:rFonts w:ascii="Trebuchet MS" w:eastAsia="Times New Roman" w:hAnsi="Trebuchet MS" w:cs="Calibri"/>
          <w:lang w:eastAsia="en-GB"/>
        </w:rPr>
        <w:t>   +     </w:t>
      </w:r>
      <w:r w:rsidR="00474733" w:rsidRPr="00474733">
        <w:rPr>
          <w:rFonts w:ascii="Trebuchet MS" w:eastAsia="Times New Roman" w:hAnsi="Trebuchet MS" w:cs="Calibri"/>
          <w:lang w:val="en-US" w:eastAsia="en-GB"/>
        </w:rPr>
        <w:t> ____</w:t>
      </w:r>
      <w:r w:rsidR="00474733" w:rsidRPr="00474733">
        <w:rPr>
          <w:rFonts w:ascii="Trebuchet MS" w:eastAsia="Times New Roman" w:hAnsi="Trebuchet MS" w:cs="Calibri"/>
          <w:lang w:eastAsia="en-GB"/>
        </w:rPr>
        <w:t>H</w:t>
      </w:r>
      <w:r w:rsidR="00474733" w:rsidRPr="00474733">
        <w:rPr>
          <w:rFonts w:ascii="Trebuchet MS" w:eastAsia="Times New Roman" w:hAnsi="Trebuchet MS" w:cs="Calibri"/>
          <w:vertAlign w:val="subscript"/>
          <w:lang w:eastAsia="en-GB"/>
        </w:rPr>
        <w:t>2</w:t>
      </w:r>
      <w:r w:rsidR="00474733" w:rsidRPr="00474733">
        <w:rPr>
          <w:rFonts w:ascii="Trebuchet MS" w:eastAsia="Times New Roman" w:hAnsi="Trebuchet MS" w:cs="Calibri"/>
          <w:lang w:eastAsia="en-GB"/>
        </w:rPr>
        <w:t>O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b)       </w:t>
      </w:r>
      <w:r w:rsidRPr="00474733">
        <w:rPr>
          <w:rFonts w:ascii="Trebuchet MS" w:eastAsia="Times New Roman" w:hAnsi="Trebuchet MS" w:cs="Calibri"/>
          <w:lang w:val="en-US" w:eastAsia="en-GB"/>
        </w:rPr>
        <w:t>____</w:t>
      </w:r>
      <w:r w:rsidRPr="00474733">
        <w:rPr>
          <w:rFonts w:ascii="Trebuchet MS" w:eastAsia="Times New Roman" w:hAnsi="Trebuchet MS" w:cs="Calibri"/>
          <w:lang w:eastAsia="en-GB"/>
        </w:rPr>
        <w:t>Mg +    </w:t>
      </w:r>
      <w:r w:rsidRPr="00474733">
        <w:rPr>
          <w:rFonts w:ascii="Trebuchet MS" w:eastAsia="Times New Roman" w:hAnsi="Trebuchet MS" w:cs="Calibri"/>
          <w:lang w:val="en-US" w:eastAsia="en-GB"/>
        </w:rPr>
        <w:t> ____</w:t>
      </w:r>
      <w:r w:rsidRPr="00474733">
        <w:rPr>
          <w:rFonts w:ascii="Trebuchet MS" w:eastAsia="Times New Roman" w:hAnsi="Trebuchet MS" w:cs="Calibri"/>
          <w:lang w:eastAsia="en-GB"/>
        </w:rPr>
        <w:t>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r w:rsidR="00130E34" w:rsidRPr="00130E34">
        <w:rPr>
          <w:rFonts w:ascii="Trebuchet MS" w:eastAsia="Times New Roman" w:hAnsi="Trebuchet MS" w:cs="Calibri"/>
          <w:color w:val="000000"/>
          <w:lang w:eastAsia="en-GB"/>
        </w:rPr>
        <w:sym w:font="Wingdings" w:char="F0E0"/>
      </w:r>
      <w:r w:rsidRPr="00474733">
        <w:rPr>
          <w:rFonts w:ascii="Trebuchet MS" w:eastAsia="Times New Roman" w:hAnsi="Trebuchet MS" w:cs="Calibri"/>
          <w:lang w:eastAsia="en-GB"/>
        </w:rPr>
        <w:t>   </w:t>
      </w:r>
      <w:r w:rsidRPr="00474733">
        <w:rPr>
          <w:rFonts w:ascii="Trebuchet MS" w:eastAsia="Times New Roman" w:hAnsi="Trebuchet MS" w:cs="Calibri"/>
          <w:lang w:val="en-US" w:eastAsia="en-GB"/>
        </w:rPr>
        <w:t>____</w:t>
      </w:r>
      <w:r w:rsidRPr="00474733">
        <w:rPr>
          <w:rFonts w:ascii="Trebuchet MS" w:eastAsia="Times New Roman" w:hAnsi="Trebuchet MS" w:cs="Calibri"/>
          <w:lang w:eastAsia="en-GB"/>
        </w:rPr>
        <w:t>MgO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c) </w:t>
      </w:r>
      <w:r w:rsidRPr="00474733">
        <w:rPr>
          <w:rFonts w:ascii="Trebuchet MS" w:eastAsia="Times New Roman" w:hAnsi="Trebuchet MS" w:cs="Calibri"/>
          <w:lang w:val="en-US" w:eastAsia="en-GB"/>
        </w:rPr>
        <w:t>____</w:t>
      </w:r>
      <w:r w:rsidRPr="00474733">
        <w:rPr>
          <w:rFonts w:ascii="Trebuchet MS" w:eastAsia="Times New Roman" w:hAnsi="Trebuchet MS" w:cs="Calibri"/>
          <w:lang w:eastAsia="en-GB"/>
        </w:rPr>
        <w:t>CaCO</w:t>
      </w:r>
      <w:r w:rsidRPr="00474733">
        <w:rPr>
          <w:rFonts w:ascii="Trebuchet MS" w:eastAsia="Times New Roman" w:hAnsi="Trebuchet MS" w:cs="Calibri"/>
          <w:vertAlign w:val="subscript"/>
          <w:lang w:eastAsia="en-GB"/>
        </w:rPr>
        <w:t>3</w:t>
      </w:r>
      <w:r w:rsidRPr="00474733">
        <w:rPr>
          <w:rFonts w:ascii="Trebuchet MS" w:eastAsia="Times New Roman" w:hAnsi="Trebuchet MS" w:cs="Calibri"/>
          <w:lang w:eastAsia="en-GB"/>
        </w:rPr>
        <w:t>    </w:t>
      </w:r>
      <w:r w:rsidR="00130E34" w:rsidRPr="00130E34">
        <w:rPr>
          <w:rFonts w:ascii="Trebuchet MS" w:eastAsia="Times New Roman" w:hAnsi="Trebuchet MS" w:cs="Calibri"/>
          <w:color w:val="000000"/>
          <w:lang w:eastAsia="en-GB"/>
        </w:rPr>
        <w:sym w:font="Wingdings" w:char="F0E0"/>
      </w:r>
      <w:r w:rsidRPr="00474733">
        <w:rPr>
          <w:rFonts w:ascii="Trebuchet MS" w:eastAsia="Times New Roman" w:hAnsi="Trebuchet MS" w:cs="Calibri"/>
          <w:lang w:eastAsia="en-GB"/>
        </w:rPr>
        <w:t>   </w:t>
      </w:r>
      <w:r w:rsidRPr="00474733">
        <w:rPr>
          <w:rFonts w:ascii="Trebuchet MS" w:eastAsia="Times New Roman" w:hAnsi="Trebuchet MS" w:cs="Calibri"/>
          <w:lang w:val="en-US" w:eastAsia="en-GB"/>
        </w:rPr>
        <w:t>____</w:t>
      </w:r>
      <w:r w:rsidRPr="00474733">
        <w:rPr>
          <w:rFonts w:ascii="Trebuchet MS" w:eastAsia="Times New Roman" w:hAnsi="Trebuchet MS" w:cs="Calibri"/>
          <w:lang w:eastAsia="en-GB"/>
        </w:rPr>
        <w:t>CaO   +</w:t>
      </w:r>
      <w:r w:rsidRPr="00474733">
        <w:rPr>
          <w:rFonts w:ascii="Trebuchet MS" w:eastAsia="Times New Roman" w:hAnsi="Trebuchet MS" w:cs="Calibri"/>
          <w:lang w:val="en-US" w:eastAsia="en-GB"/>
        </w:rPr>
        <w:t> ____</w:t>
      </w:r>
      <w:r w:rsidRPr="00474733">
        <w:rPr>
          <w:rFonts w:ascii="Trebuchet MS" w:eastAsia="Times New Roman" w:hAnsi="Trebuchet MS" w:cs="Calibri"/>
          <w:lang w:eastAsia="en-GB"/>
        </w:rPr>
        <w:t>CO</w:t>
      </w:r>
      <w:r w:rsidRPr="00474733">
        <w:rPr>
          <w:rFonts w:ascii="Trebuchet MS" w:eastAsia="Times New Roman" w:hAnsi="Trebuchet MS" w:cs="Calibri"/>
          <w:vertAlign w:val="subscript"/>
          <w:lang w:eastAsia="en-GB"/>
        </w:rPr>
        <w:t>2</w:t>
      </w: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val="en-US" w:eastAsia="en-GB"/>
        </w:rPr>
        <w:t>d)    ____C</w:t>
      </w:r>
      <w:r w:rsidRPr="00474733">
        <w:rPr>
          <w:rFonts w:ascii="Trebuchet MS" w:eastAsia="Times New Roman" w:hAnsi="Trebuchet MS" w:cs="Calibri"/>
          <w:vertAlign w:val="subscript"/>
          <w:lang w:val="en-US" w:eastAsia="en-GB"/>
        </w:rPr>
        <w:t>6</w:t>
      </w:r>
      <w:r w:rsidRPr="00474733">
        <w:rPr>
          <w:rFonts w:ascii="Trebuchet MS" w:eastAsia="Times New Roman" w:hAnsi="Trebuchet MS" w:cs="Calibri"/>
          <w:lang w:val="en-US" w:eastAsia="en-GB"/>
        </w:rPr>
        <w:t>H</w:t>
      </w:r>
      <w:r w:rsidRPr="00474733">
        <w:rPr>
          <w:rFonts w:ascii="Trebuchet MS" w:eastAsia="Times New Roman" w:hAnsi="Trebuchet MS" w:cs="Calibri"/>
          <w:vertAlign w:val="subscript"/>
          <w:lang w:val="en-US" w:eastAsia="en-GB"/>
        </w:rPr>
        <w:t>12</w:t>
      </w:r>
      <w:r w:rsidRPr="00474733">
        <w:rPr>
          <w:rFonts w:ascii="Trebuchet MS" w:eastAsia="Times New Roman" w:hAnsi="Trebuchet MS" w:cs="Calibri"/>
          <w:lang w:val="en-US" w:eastAsia="en-GB"/>
        </w:rPr>
        <w:t>O</w:t>
      </w:r>
      <w:r w:rsidRPr="00474733">
        <w:rPr>
          <w:rFonts w:ascii="Trebuchet MS" w:eastAsia="Times New Roman" w:hAnsi="Trebuchet MS" w:cs="Calibri"/>
          <w:vertAlign w:val="subscript"/>
          <w:lang w:val="en-US" w:eastAsia="en-GB"/>
        </w:rPr>
        <w:t>6 </w:t>
      </w:r>
      <w:r w:rsidRPr="00474733">
        <w:rPr>
          <w:rFonts w:ascii="Trebuchet MS" w:eastAsia="Times New Roman" w:hAnsi="Trebuchet MS" w:cs="Calibri"/>
          <w:lang w:val="en-US" w:eastAsia="en-GB"/>
        </w:rPr>
        <w:t>  + ____O</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   </w:t>
      </w:r>
      <w:r w:rsidR="00130E34" w:rsidRPr="00130E34">
        <w:rPr>
          <w:rFonts w:ascii="Trebuchet MS" w:eastAsia="Times New Roman" w:hAnsi="Trebuchet MS" w:cs="Calibri"/>
          <w:lang w:val="en-US" w:eastAsia="en-GB"/>
        </w:rPr>
        <w:sym w:font="Wingdings" w:char="F0E0"/>
      </w:r>
      <w:r w:rsidR="00130E34">
        <w:rPr>
          <w:rFonts w:ascii="Trebuchet MS" w:eastAsia="Times New Roman" w:hAnsi="Trebuchet MS" w:cs="Calibri"/>
          <w:lang w:val="en-US" w:eastAsia="en-GB"/>
        </w:rPr>
        <w:t xml:space="preserve"> </w:t>
      </w:r>
      <w:r w:rsidRPr="00474733">
        <w:rPr>
          <w:rFonts w:ascii="Trebuchet MS" w:eastAsia="Times New Roman" w:hAnsi="Trebuchet MS" w:cs="Calibri"/>
          <w:lang w:val="en-US" w:eastAsia="en-GB"/>
        </w:rPr>
        <w:t>____CO</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    + ____H</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O</w:t>
      </w: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e)               </w:t>
      </w:r>
      <w:r w:rsidRPr="00474733">
        <w:rPr>
          <w:rFonts w:ascii="Trebuchet MS" w:eastAsia="Times New Roman" w:hAnsi="Trebuchet MS" w:cs="Calibri"/>
          <w:lang w:val="en-US" w:eastAsia="en-GB"/>
        </w:rPr>
        <w:t>____Na</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S</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O</w:t>
      </w:r>
      <w:r w:rsidRPr="00474733">
        <w:rPr>
          <w:rFonts w:ascii="Trebuchet MS" w:eastAsia="Times New Roman" w:hAnsi="Trebuchet MS" w:cs="Calibri"/>
          <w:vertAlign w:val="subscript"/>
          <w:lang w:val="en-US" w:eastAsia="en-GB"/>
        </w:rPr>
        <w:t>3</w:t>
      </w:r>
      <w:r w:rsidRPr="00474733">
        <w:rPr>
          <w:rFonts w:ascii="Trebuchet MS" w:eastAsia="Times New Roman" w:hAnsi="Trebuchet MS" w:cs="Calibri"/>
          <w:lang w:val="en-US" w:eastAsia="en-GB"/>
        </w:rPr>
        <w:t> +   ____HCl  </w:t>
      </w:r>
      <w:r w:rsidR="00130E34" w:rsidRPr="00130E34">
        <w:rPr>
          <w:rFonts w:ascii="Trebuchet MS" w:eastAsia="Times New Roman" w:hAnsi="Trebuchet MS" w:cs="Calibri"/>
          <w:lang w:val="en-US" w:eastAsia="en-GB"/>
        </w:rPr>
        <w:sym w:font="Wingdings" w:char="F0E0"/>
      </w:r>
      <w:r w:rsidRPr="00474733">
        <w:rPr>
          <w:rFonts w:ascii="Trebuchet MS" w:eastAsia="Times New Roman" w:hAnsi="Trebuchet MS" w:cs="Calibri"/>
          <w:lang w:val="en-US" w:eastAsia="en-GB"/>
        </w:rPr>
        <w:t>____NaCl   +   ____S    + ____SO</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 +    ____H</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0</w:t>
      </w: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 </w:t>
      </w:r>
    </w:p>
    <w:p w:rsidR="00474733" w:rsidRPr="00474733" w:rsidRDefault="00474733" w:rsidP="00474733">
      <w:pPr>
        <w:spacing w:after="0" w:line="240" w:lineRule="auto"/>
        <w:ind w:left="360"/>
        <w:textAlignment w:val="baseline"/>
        <w:rPr>
          <w:rFonts w:ascii="Trebuchet MS" w:eastAsia="Times New Roman" w:hAnsi="Trebuchet MS" w:cs="Segoe UI"/>
          <w:lang w:eastAsia="en-GB"/>
        </w:rPr>
      </w:pPr>
      <w:r w:rsidRPr="00474733">
        <w:rPr>
          <w:rFonts w:ascii="Trebuchet MS" w:eastAsia="Times New Roman" w:hAnsi="Trebuchet MS" w:cs="Calibri"/>
          <w:lang w:eastAsia="en-GB"/>
        </w:rPr>
        <w:t>f) </w:t>
      </w:r>
      <w:r w:rsidRPr="00474733">
        <w:rPr>
          <w:rFonts w:ascii="Trebuchet MS" w:eastAsia="Times New Roman" w:hAnsi="Trebuchet MS" w:cs="Calibri"/>
          <w:lang w:val="en-US" w:eastAsia="en-GB"/>
        </w:rPr>
        <w:t>____ LiNO</w:t>
      </w:r>
      <w:r w:rsidRPr="00474733">
        <w:rPr>
          <w:rFonts w:ascii="Trebuchet MS" w:eastAsia="Times New Roman" w:hAnsi="Trebuchet MS" w:cs="Calibri"/>
          <w:vertAlign w:val="subscript"/>
          <w:lang w:val="en-US" w:eastAsia="en-GB"/>
        </w:rPr>
        <w:t>3</w:t>
      </w:r>
      <w:r w:rsidRPr="00474733">
        <w:rPr>
          <w:rFonts w:ascii="Trebuchet MS" w:eastAsia="Times New Roman" w:hAnsi="Trebuchet MS" w:cs="Calibri"/>
          <w:lang w:val="en-US" w:eastAsia="en-GB"/>
        </w:rPr>
        <w:t> + ____ CaBr</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Arial"/>
          <w:lang w:val="en-US" w:eastAsia="en-GB"/>
        </w:rPr>
        <w:t> </w:t>
      </w:r>
      <w:r w:rsidR="00130E34" w:rsidRPr="00130E34">
        <w:rPr>
          <w:rFonts w:ascii="Trebuchet MS" w:eastAsia="Times New Roman" w:hAnsi="Trebuchet MS" w:cs="Arial"/>
          <w:lang w:val="en-US" w:eastAsia="en-GB"/>
        </w:rPr>
        <w:sym w:font="Wingdings" w:char="F0E0"/>
      </w:r>
      <w:r w:rsidR="00130E34">
        <w:rPr>
          <w:rFonts w:ascii="Trebuchet MS" w:eastAsia="Times New Roman" w:hAnsi="Trebuchet MS" w:cs="Arial"/>
          <w:lang w:val="en-US" w:eastAsia="en-GB"/>
        </w:rPr>
        <w:t xml:space="preserve"> </w:t>
      </w:r>
      <w:r w:rsidRPr="00474733">
        <w:rPr>
          <w:rFonts w:ascii="Trebuchet MS" w:eastAsia="Times New Roman" w:hAnsi="Trebuchet MS" w:cs="Arial"/>
          <w:lang w:val="en-US" w:eastAsia="en-GB"/>
        </w:rPr>
        <w:t>____ </w:t>
      </w:r>
      <w:r w:rsidRPr="00474733">
        <w:rPr>
          <w:rFonts w:ascii="Trebuchet MS" w:eastAsia="Times New Roman" w:hAnsi="Trebuchet MS" w:cs="Calibri"/>
          <w:lang w:val="en-US" w:eastAsia="en-GB"/>
        </w:rPr>
        <w:t>Ca(NO</w:t>
      </w:r>
      <w:r w:rsidRPr="00474733">
        <w:rPr>
          <w:rFonts w:ascii="Trebuchet MS" w:eastAsia="Times New Roman" w:hAnsi="Trebuchet MS" w:cs="Calibri"/>
          <w:vertAlign w:val="subscript"/>
          <w:lang w:val="en-US" w:eastAsia="en-GB"/>
        </w:rPr>
        <w:t>3</w:t>
      </w:r>
      <w:r w:rsidRPr="00474733">
        <w:rPr>
          <w:rFonts w:ascii="Trebuchet MS" w:eastAsia="Times New Roman" w:hAnsi="Trebuchet MS" w:cs="Arial"/>
          <w:lang w:val="en-US" w:eastAsia="en-GB"/>
        </w:rPr>
        <w:t>)</w:t>
      </w:r>
      <w:r w:rsidRPr="00474733">
        <w:rPr>
          <w:rFonts w:ascii="Trebuchet MS" w:eastAsia="Times New Roman" w:hAnsi="Trebuchet MS" w:cs="Calibri"/>
          <w:vertAlign w:val="subscript"/>
          <w:lang w:val="en-US" w:eastAsia="en-GB"/>
        </w:rPr>
        <w:t>2</w:t>
      </w:r>
      <w:r w:rsidRPr="00474733">
        <w:rPr>
          <w:rFonts w:ascii="Trebuchet MS" w:eastAsia="Times New Roman" w:hAnsi="Trebuchet MS" w:cs="Calibri"/>
          <w:lang w:val="en-US" w:eastAsia="en-GB"/>
        </w:rPr>
        <w:t> + ____ LiBr</w:t>
      </w:r>
      <w:r w:rsidRPr="00474733">
        <w:rPr>
          <w:rFonts w:ascii="Trebuchet MS" w:eastAsia="Times New Roman" w:hAnsi="Trebuchet MS" w:cs="Calibri"/>
          <w:lang w:eastAsia="en-GB"/>
        </w:rPr>
        <w:t> </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 xml:space="preserve">Describe two ways to measure the rate of a reaction involving a gas being given off </w:t>
      </w:r>
    </w:p>
    <w:p w:rsid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 xml:space="preserve">What is concentration? </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 xml:space="preserve">What is an anomaly? </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What do you do with anomalies?</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What is the test for oxygen?</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lastRenderedPageBreak/>
        <w:t>What is a catalyst?</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What does a catalyst do to the overall amount</w:t>
      </w:r>
      <w:r>
        <w:rPr>
          <w:rFonts w:ascii="Trebuchet MS" w:hAnsi="Trebuchet MS"/>
          <w:color w:val="000000"/>
          <w:sz w:val="22"/>
          <w:szCs w:val="22"/>
        </w:rPr>
        <w:t xml:space="preserve"> </w:t>
      </w:r>
      <w:r w:rsidRPr="00130E34">
        <w:rPr>
          <w:rFonts w:ascii="Trebuchet MS" w:hAnsi="Trebuchet MS"/>
          <w:color w:val="000000"/>
          <w:sz w:val="22"/>
          <w:szCs w:val="22"/>
        </w:rPr>
        <w:t>of product made?</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 xml:space="preserve">Why are catalysts used in industry? </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How can the surface area of a substance be</w:t>
      </w:r>
      <w:r>
        <w:rPr>
          <w:rFonts w:ascii="Trebuchet MS" w:hAnsi="Trebuchet MS"/>
          <w:color w:val="000000"/>
          <w:sz w:val="22"/>
          <w:szCs w:val="22"/>
        </w:rPr>
        <w:t xml:space="preserve"> </w:t>
      </w:r>
      <w:r w:rsidRPr="00130E34">
        <w:rPr>
          <w:rFonts w:ascii="Trebuchet MS" w:hAnsi="Trebuchet MS"/>
          <w:color w:val="000000"/>
          <w:sz w:val="22"/>
          <w:szCs w:val="22"/>
        </w:rPr>
        <w:t>increased?</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When does a reaction stop?</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What would you expect to see happen to the</w:t>
      </w:r>
      <w:r>
        <w:rPr>
          <w:rFonts w:ascii="Trebuchet MS" w:hAnsi="Trebuchet MS"/>
          <w:color w:val="000000"/>
          <w:sz w:val="22"/>
          <w:szCs w:val="22"/>
        </w:rPr>
        <w:t xml:space="preserve"> </w:t>
      </w:r>
      <w:r w:rsidRPr="00130E34">
        <w:rPr>
          <w:rFonts w:ascii="Trebuchet MS" w:hAnsi="Trebuchet MS"/>
          <w:color w:val="000000"/>
          <w:sz w:val="22"/>
          <w:szCs w:val="22"/>
        </w:rPr>
        <w:t>temperature during an exothermic reaction?</w:t>
      </w:r>
    </w:p>
    <w:p w:rsidR="00130E34" w:rsidRPr="00130E34" w:rsidRDefault="00130E34" w:rsidP="00130E34">
      <w:pPr>
        <w:pStyle w:val="NormalWeb"/>
        <w:numPr>
          <w:ilvl w:val="0"/>
          <w:numId w:val="44"/>
        </w:numPr>
        <w:rPr>
          <w:rFonts w:ascii="Trebuchet MS" w:hAnsi="Trebuchet MS"/>
          <w:color w:val="000000"/>
          <w:sz w:val="22"/>
          <w:szCs w:val="22"/>
        </w:rPr>
      </w:pPr>
      <w:r w:rsidRPr="00130E34">
        <w:rPr>
          <w:rFonts w:ascii="Trebuchet MS" w:hAnsi="Trebuchet MS"/>
          <w:color w:val="000000"/>
          <w:sz w:val="22"/>
          <w:szCs w:val="22"/>
        </w:rPr>
        <w:t>Why does the rate of reaction increase when the</w:t>
      </w:r>
      <w:r>
        <w:rPr>
          <w:rFonts w:ascii="Trebuchet MS" w:hAnsi="Trebuchet MS"/>
          <w:color w:val="000000"/>
          <w:sz w:val="22"/>
          <w:szCs w:val="22"/>
        </w:rPr>
        <w:t xml:space="preserve"> </w:t>
      </w:r>
      <w:r w:rsidRPr="00130E34">
        <w:rPr>
          <w:rFonts w:ascii="Trebuchet MS" w:hAnsi="Trebuchet MS"/>
          <w:color w:val="000000"/>
          <w:sz w:val="22"/>
          <w:szCs w:val="22"/>
        </w:rPr>
        <w:t>concentration is increased?</w:t>
      </w:r>
    </w:p>
    <w:p w:rsidR="00130E34" w:rsidRPr="00130E34" w:rsidRDefault="00130E34" w:rsidP="00130E34">
      <w:pPr>
        <w:pStyle w:val="NormalWeb"/>
        <w:numPr>
          <w:ilvl w:val="0"/>
          <w:numId w:val="44"/>
        </w:numPr>
        <w:rPr>
          <w:rFonts w:ascii="Trebuchet MS" w:hAnsi="Trebuchet MS"/>
          <w:color w:val="000000"/>
          <w:sz w:val="22"/>
          <w:szCs w:val="22"/>
        </w:rPr>
      </w:pPr>
      <w:r>
        <w:rPr>
          <w:rFonts w:ascii="Trebuchet MS" w:hAnsi="Trebuchet MS"/>
          <w:noProof/>
          <w:color w:val="000000"/>
          <w:sz w:val="22"/>
          <w:szCs w:val="22"/>
        </w:rPr>
        <w:drawing>
          <wp:anchor distT="0" distB="0" distL="114300" distR="114300" simplePos="0" relativeHeight="251707392" behindDoc="0" locked="0" layoutInCell="1" allowOverlap="1">
            <wp:simplePos x="0" y="0"/>
            <wp:positionH relativeFrom="column">
              <wp:posOffset>2893695</wp:posOffset>
            </wp:positionH>
            <wp:positionV relativeFrom="paragraph">
              <wp:posOffset>64135</wp:posOffset>
            </wp:positionV>
            <wp:extent cx="2954655" cy="2075815"/>
            <wp:effectExtent l="19050" t="0" r="0" b="0"/>
            <wp:wrapSquare wrapText="bothSides"/>
            <wp:docPr id="2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srcRect/>
                    <a:stretch>
                      <a:fillRect/>
                    </a:stretch>
                  </pic:blipFill>
                  <pic:spPr bwMode="auto">
                    <a:xfrm>
                      <a:off x="0" y="0"/>
                      <a:ext cx="2954655" cy="2075815"/>
                    </a:xfrm>
                    <a:prstGeom prst="rect">
                      <a:avLst/>
                    </a:prstGeom>
                    <a:noFill/>
                    <a:ln w="9525">
                      <a:noFill/>
                      <a:miter lim="800000"/>
                      <a:headEnd/>
                      <a:tailEnd/>
                    </a:ln>
                  </pic:spPr>
                </pic:pic>
              </a:graphicData>
            </a:graphic>
          </wp:anchor>
        </w:drawing>
      </w:r>
      <w:r w:rsidRPr="00130E34">
        <w:rPr>
          <w:rFonts w:ascii="Trebuchet MS" w:hAnsi="Trebuchet MS"/>
          <w:color w:val="000000"/>
          <w:sz w:val="22"/>
          <w:szCs w:val="22"/>
        </w:rPr>
        <w:t>For the graph:</w:t>
      </w:r>
      <w:r w:rsidRPr="00130E34">
        <w:rPr>
          <w:rFonts w:ascii="Trebuchet MS" w:hAnsi="Trebuchet MS"/>
          <w:color w:val="000000"/>
        </w:rPr>
        <w:t xml:space="preserve"> </w:t>
      </w:r>
    </w:p>
    <w:p w:rsidR="00130E34" w:rsidRDefault="00130E34" w:rsidP="00130E34">
      <w:pPr>
        <w:pStyle w:val="NormalWeb"/>
        <w:numPr>
          <w:ilvl w:val="0"/>
          <w:numId w:val="45"/>
        </w:numPr>
        <w:rPr>
          <w:rFonts w:ascii="Trebuchet MS" w:hAnsi="Trebuchet MS"/>
          <w:color w:val="000000"/>
          <w:sz w:val="22"/>
          <w:szCs w:val="22"/>
        </w:rPr>
      </w:pPr>
      <w:r w:rsidRPr="00130E34">
        <w:rPr>
          <w:rFonts w:ascii="Trebuchet MS" w:hAnsi="Trebuchet MS"/>
          <w:color w:val="000000"/>
          <w:sz w:val="22"/>
          <w:szCs w:val="22"/>
        </w:rPr>
        <w:t>What is the maximum volume of gas collected?</w:t>
      </w:r>
    </w:p>
    <w:p w:rsidR="00130E34" w:rsidRPr="00130E34" w:rsidRDefault="00130E34" w:rsidP="00130E34">
      <w:pPr>
        <w:pStyle w:val="NormalWeb"/>
        <w:numPr>
          <w:ilvl w:val="0"/>
          <w:numId w:val="45"/>
        </w:numPr>
        <w:rPr>
          <w:rFonts w:ascii="Trebuchet MS" w:hAnsi="Trebuchet MS"/>
          <w:color w:val="000000"/>
          <w:sz w:val="22"/>
          <w:szCs w:val="22"/>
        </w:rPr>
      </w:pPr>
      <w:r w:rsidRPr="00130E34">
        <w:rPr>
          <w:rFonts w:ascii="Trebuchet MS" w:hAnsi="Trebuchet MS"/>
          <w:color w:val="000000"/>
          <w:sz w:val="22"/>
          <w:szCs w:val="22"/>
        </w:rPr>
        <w:t>How long does it take for the reaction to</w:t>
      </w:r>
      <w:r>
        <w:rPr>
          <w:rFonts w:ascii="Trebuchet MS" w:hAnsi="Trebuchet MS"/>
          <w:color w:val="000000"/>
          <w:sz w:val="22"/>
          <w:szCs w:val="22"/>
        </w:rPr>
        <w:t xml:space="preserve"> </w:t>
      </w:r>
      <w:r w:rsidRPr="00130E34">
        <w:rPr>
          <w:rFonts w:ascii="Trebuchet MS" w:hAnsi="Trebuchet MS"/>
          <w:color w:val="000000"/>
          <w:sz w:val="22"/>
          <w:szCs w:val="22"/>
        </w:rPr>
        <w:t>complete?</w:t>
      </w:r>
    </w:p>
    <w:tbl>
      <w:tblPr>
        <w:tblW w:w="89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48"/>
        <w:gridCol w:w="4636"/>
      </w:tblGrid>
      <w:tr w:rsidR="00130E34" w:rsidRPr="00130E34" w:rsidTr="00130E34">
        <w:trPr>
          <w:trHeight w:val="230"/>
        </w:trPr>
        <w:tc>
          <w:tcPr>
            <w:tcW w:w="4348" w:type="dxa"/>
            <w:tcBorders>
              <w:top w:val="single" w:sz="4" w:space="0" w:color="auto"/>
              <w:left w:val="single" w:sz="4" w:space="0" w:color="auto"/>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Incorrect or poor statement </w:t>
            </w:r>
          </w:p>
        </w:tc>
        <w:tc>
          <w:tcPr>
            <w:tcW w:w="4636" w:type="dxa"/>
            <w:tcBorders>
              <w:top w:val="single" w:sz="4" w:space="0" w:color="auto"/>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Correct statement </w:t>
            </w:r>
          </w:p>
        </w:tc>
      </w:tr>
      <w:tr w:rsidR="00130E34" w:rsidRPr="00130E34" w:rsidTr="00130E34">
        <w:trPr>
          <w:trHeight w:val="636"/>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A reaction happens when reactants collide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1190"/>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Increasing the concentration increases the rate of reaction because there are more collisions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1190"/>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The test for oxygen is to put a blown out splint into the gas and if it relights, its oxygen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960"/>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Complete combustion produces more energy than incomplete combustion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1676"/>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2 control variables when testing the effect of surface area on the rate of reaction between HCl and calcium carbonate are: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The amount of carbonate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The amount of acid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1190"/>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The test for carbon dioxide is to put a lit splint inside it and if the flame goes out, it’s carbon dioxide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r w:rsidR="00130E34" w:rsidRPr="00130E34" w:rsidTr="00130E34">
        <w:trPr>
          <w:trHeight w:val="960"/>
        </w:trPr>
        <w:tc>
          <w:tcPr>
            <w:tcW w:w="4348" w:type="dxa"/>
            <w:tcBorders>
              <w:top w:val="nil"/>
              <w:left w:val="single" w:sz="4" w:space="0" w:color="auto"/>
              <w:bottom w:val="single" w:sz="4" w:space="0" w:color="auto"/>
              <w:right w:val="single" w:sz="4" w:space="0" w:color="auto"/>
            </w:tcBorders>
            <w:shd w:val="clear" w:color="auto" w:fill="auto"/>
            <w:hideMark/>
          </w:tcPr>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p w:rsidR="00130E34" w:rsidRPr="00130E34" w:rsidRDefault="00130E34" w:rsidP="00F827D0">
            <w:pPr>
              <w:spacing w:after="0" w:line="240" w:lineRule="auto"/>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When investigating endothermic reactions a polystyrene cup is better because it stops energy being lost to the environment </w:t>
            </w:r>
          </w:p>
        </w:tc>
        <w:tc>
          <w:tcPr>
            <w:tcW w:w="4636" w:type="dxa"/>
            <w:tcBorders>
              <w:top w:val="nil"/>
              <w:left w:val="nil"/>
              <w:bottom w:val="single" w:sz="4" w:space="0" w:color="auto"/>
              <w:right w:val="single" w:sz="4" w:space="0" w:color="auto"/>
            </w:tcBorders>
            <w:shd w:val="clear" w:color="auto" w:fill="auto"/>
            <w:hideMark/>
          </w:tcPr>
          <w:p w:rsidR="00130E34" w:rsidRPr="00130E34" w:rsidRDefault="00130E34" w:rsidP="00130E34">
            <w:pPr>
              <w:spacing w:after="0" w:line="240" w:lineRule="auto"/>
              <w:jc w:val="center"/>
              <w:textAlignment w:val="baseline"/>
              <w:rPr>
                <w:rFonts w:ascii="Trebuchet MS" w:eastAsia="Times New Roman" w:hAnsi="Trebuchet MS" w:cs="Segoe UI"/>
                <w:lang w:eastAsia="en-GB"/>
              </w:rPr>
            </w:pPr>
            <w:r w:rsidRPr="00130E34">
              <w:rPr>
                <w:rFonts w:ascii="Trebuchet MS" w:eastAsia="Times New Roman" w:hAnsi="Trebuchet MS" w:cs="Calibri"/>
                <w:lang w:eastAsia="en-GB"/>
              </w:rPr>
              <w:t> </w:t>
            </w:r>
          </w:p>
        </w:tc>
      </w:tr>
    </w:tbl>
    <w:p w:rsidR="00130E34" w:rsidRPr="00474733" w:rsidRDefault="00130E34" w:rsidP="00130E34">
      <w:pPr>
        <w:pStyle w:val="paragraph"/>
        <w:spacing w:after="0"/>
        <w:textAlignment w:val="baseline"/>
        <w:rPr>
          <w:rFonts w:ascii="Trebuchet MS" w:hAnsi="Trebuchet MS" w:cs="Arial"/>
          <w:sz w:val="22"/>
          <w:szCs w:val="22"/>
        </w:rPr>
      </w:pPr>
    </w:p>
    <w:sectPr w:rsidR="00130E34" w:rsidRPr="00474733" w:rsidSect="00B11554">
      <w:type w:val="continuous"/>
      <w:pgSz w:w="11906" w:h="16838"/>
      <w:pgMar w:top="851"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B7B29"/>
    <w:multiLevelType w:val="hybridMultilevel"/>
    <w:tmpl w:val="E99CC7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573B32"/>
    <w:multiLevelType w:val="hybridMultilevel"/>
    <w:tmpl w:val="4266BB5E"/>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5D115B"/>
    <w:multiLevelType w:val="multilevel"/>
    <w:tmpl w:val="EDE8605E"/>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0B11309B"/>
    <w:multiLevelType w:val="hybridMultilevel"/>
    <w:tmpl w:val="BA2CC5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C8402D"/>
    <w:multiLevelType w:val="hybridMultilevel"/>
    <w:tmpl w:val="11C4FA3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973EF6"/>
    <w:multiLevelType w:val="multilevel"/>
    <w:tmpl w:val="6490666C"/>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14B357A9"/>
    <w:multiLevelType w:val="hybridMultilevel"/>
    <w:tmpl w:val="E44E254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252999"/>
    <w:multiLevelType w:val="hybridMultilevel"/>
    <w:tmpl w:val="36DCE29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B60563F"/>
    <w:multiLevelType w:val="hybridMultilevel"/>
    <w:tmpl w:val="FF923DBA"/>
    <w:lvl w:ilvl="0" w:tplc="78A0F478">
      <w:start w:val="7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191231"/>
    <w:multiLevelType w:val="hybridMultilevel"/>
    <w:tmpl w:val="1456A986"/>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F6170E2"/>
    <w:multiLevelType w:val="hybridMultilevel"/>
    <w:tmpl w:val="D4485C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524CA4"/>
    <w:multiLevelType w:val="hybridMultilevel"/>
    <w:tmpl w:val="D0A60CD0"/>
    <w:lvl w:ilvl="0" w:tplc="3376973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4627045"/>
    <w:multiLevelType w:val="hybridMultilevel"/>
    <w:tmpl w:val="B6D2287C"/>
    <w:lvl w:ilvl="0" w:tplc="1E10A7E4">
      <w:start w:val="1"/>
      <w:numFmt w:val="decimal"/>
      <w:lvlText w:val="%1."/>
      <w:lvlJc w:val="left"/>
      <w:pPr>
        <w:ind w:left="360" w:hanging="360"/>
      </w:pPr>
      <w:rPr>
        <w:b w:val="0"/>
        <w:bCs w:val="0"/>
        <w:sz w:val="18"/>
        <w:szCs w:val="18"/>
      </w:rPr>
    </w:lvl>
    <w:lvl w:ilvl="1" w:tplc="7C52E466">
      <w:start w:val="1"/>
      <w:numFmt w:val="lowerLetter"/>
      <w:lvlText w:val="%2."/>
      <w:lvlJc w:val="left"/>
      <w:pPr>
        <w:ind w:left="1080" w:hanging="360"/>
      </w:pPr>
      <w:rPr>
        <w:b w:val="0"/>
        <w:bCs w:val="0"/>
        <w:sz w:val="18"/>
        <w:szCs w:val="18"/>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9857D9D"/>
    <w:multiLevelType w:val="hybridMultilevel"/>
    <w:tmpl w:val="A63CE6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64351D"/>
    <w:multiLevelType w:val="hybridMultilevel"/>
    <w:tmpl w:val="8E04C2A4"/>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F1F68BA"/>
    <w:multiLevelType w:val="hybridMultilevel"/>
    <w:tmpl w:val="D8C0F3D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02957AF"/>
    <w:multiLevelType w:val="hybridMultilevel"/>
    <w:tmpl w:val="A758704A"/>
    <w:lvl w:ilvl="0" w:tplc="D3B43A70">
      <w:start w:val="1"/>
      <w:numFmt w:val="bullet"/>
      <w:lvlText w:val="•"/>
      <w:lvlJc w:val="left"/>
      <w:pPr>
        <w:tabs>
          <w:tab w:val="num" w:pos="720"/>
        </w:tabs>
        <w:ind w:left="720" w:hanging="360"/>
      </w:pPr>
      <w:rPr>
        <w:rFonts w:ascii="Arial" w:hAnsi="Arial" w:hint="default"/>
      </w:rPr>
    </w:lvl>
    <w:lvl w:ilvl="1" w:tplc="6E369858" w:tentative="1">
      <w:start w:val="1"/>
      <w:numFmt w:val="bullet"/>
      <w:lvlText w:val="•"/>
      <w:lvlJc w:val="left"/>
      <w:pPr>
        <w:tabs>
          <w:tab w:val="num" w:pos="1440"/>
        </w:tabs>
        <w:ind w:left="1440" w:hanging="360"/>
      </w:pPr>
      <w:rPr>
        <w:rFonts w:ascii="Arial" w:hAnsi="Arial" w:hint="default"/>
      </w:rPr>
    </w:lvl>
    <w:lvl w:ilvl="2" w:tplc="F4EA6BD4" w:tentative="1">
      <w:start w:val="1"/>
      <w:numFmt w:val="bullet"/>
      <w:lvlText w:val="•"/>
      <w:lvlJc w:val="left"/>
      <w:pPr>
        <w:tabs>
          <w:tab w:val="num" w:pos="2160"/>
        </w:tabs>
        <w:ind w:left="2160" w:hanging="360"/>
      </w:pPr>
      <w:rPr>
        <w:rFonts w:ascii="Arial" w:hAnsi="Arial" w:hint="default"/>
      </w:rPr>
    </w:lvl>
    <w:lvl w:ilvl="3" w:tplc="3482D510" w:tentative="1">
      <w:start w:val="1"/>
      <w:numFmt w:val="bullet"/>
      <w:lvlText w:val="•"/>
      <w:lvlJc w:val="left"/>
      <w:pPr>
        <w:tabs>
          <w:tab w:val="num" w:pos="2880"/>
        </w:tabs>
        <w:ind w:left="2880" w:hanging="360"/>
      </w:pPr>
      <w:rPr>
        <w:rFonts w:ascii="Arial" w:hAnsi="Arial" w:hint="default"/>
      </w:rPr>
    </w:lvl>
    <w:lvl w:ilvl="4" w:tplc="7C820608" w:tentative="1">
      <w:start w:val="1"/>
      <w:numFmt w:val="bullet"/>
      <w:lvlText w:val="•"/>
      <w:lvlJc w:val="left"/>
      <w:pPr>
        <w:tabs>
          <w:tab w:val="num" w:pos="3600"/>
        </w:tabs>
        <w:ind w:left="3600" w:hanging="360"/>
      </w:pPr>
      <w:rPr>
        <w:rFonts w:ascii="Arial" w:hAnsi="Arial" w:hint="default"/>
      </w:rPr>
    </w:lvl>
    <w:lvl w:ilvl="5" w:tplc="E564CBEC" w:tentative="1">
      <w:start w:val="1"/>
      <w:numFmt w:val="bullet"/>
      <w:lvlText w:val="•"/>
      <w:lvlJc w:val="left"/>
      <w:pPr>
        <w:tabs>
          <w:tab w:val="num" w:pos="4320"/>
        </w:tabs>
        <w:ind w:left="4320" w:hanging="360"/>
      </w:pPr>
      <w:rPr>
        <w:rFonts w:ascii="Arial" w:hAnsi="Arial" w:hint="default"/>
      </w:rPr>
    </w:lvl>
    <w:lvl w:ilvl="6" w:tplc="A7502A22" w:tentative="1">
      <w:start w:val="1"/>
      <w:numFmt w:val="bullet"/>
      <w:lvlText w:val="•"/>
      <w:lvlJc w:val="left"/>
      <w:pPr>
        <w:tabs>
          <w:tab w:val="num" w:pos="5040"/>
        </w:tabs>
        <w:ind w:left="5040" w:hanging="360"/>
      </w:pPr>
      <w:rPr>
        <w:rFonts w:ascii="Arial" w:hAnsi="Arial" w:hint="default"/>
      </w:rPr>
    </w:lvl>
    <w:lvl w:ilvl="7" w:tplc="C76AD0C4" w:tentative="1">
      <w:start w:val="1"/>
      <w:numFmt w:val="bullet"/>
      <w:lvlText w:val="•"/>
      <w:lvlJc w:val="left"/>
      <w:pPr>
        <w:tabs>
          <w:tab w:val="num" w:pos="5760"/>
        </w:tabs>
        <w:ind w:left="5760" w:hanging="360"/>
      </w:pPr>
      <w:rPr>
        <w:rFonts w:ascii="Arial" w:hAnsi="Arial" w:hint="default"/>
      </w:rPr>
    </w:lvl>
    <w:lvl w:ilvl="8" w:tplc="9AB20D9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8FF4A4C"/>
    <w:multiLevelType w:val="hybridMultilevel"/>
    <w:tmpl w:val="78B06CB8"/>
    <w:lvl w:ilvl="0" w:tplc="8C2CED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97F7060"/>
    <w:multiLevelType w:val="multilevel"/>
    <w:tmpl w:val="A20C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CFE2DBA"/>
    <w:multiLevelType w:val="multilevel"/>
    <w:tmpl w:val="F5D22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4A7079"/>
    <w:multiLevelType w:val="multilevel"/>
    <w:tmpl w:val="592085E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1" w15:restartNumberingAfterBreak="0">
    <w:nsid w:val="3F945076"/>
    <w:multiLevelType w:val="hybridMultilevel"/>
    <w:tmpl w:val="A2D08CC4"/>
    <w:lvl w:ilvl="0" w:tplc="F29622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27B225C"/>
    <w:multiLevelType w:val="hybridMultilevel"/>
    <w:tmpl w:val="9A8ED0FE"/>
    <w:lvl w:ilvl="0" w:tplc="2EBADD36">
      <w:start w:val="1"/>
      <w:numFmt w:val="bullet"/>
      <w:lvlText w:val="•"/>
      <w:lvlJc w:val="left"/>
      <w:pPr>
        <w:tabs>
          <w:tab w:val="num" w:pos="720"/>
        </w:tabs>
        <w:ind w:left="720" w:hanging="360"/>
      </w:pPr>
      <w:rPr>
        <w:rFonts w:ascii="Arial" w:hAnsi="Arial" w:hint="default"/>
      </w:rPr>
    </w:lvl>
    <w:lvl w:ilvl="1" w:tplc="DE9CC3DE" w:tentative="1">
      <w:start w:val="1"/>
      <w:numFmt w:val="bullet"/>
      <w:lvlText w:val="•"/>
      <w:lvlJc w:val="left"/>
      <w:pPr>
        <w:tabs>
          <w:tab w:val="num" w:pos="1440"/>
        </w:tabs>
        <w:ind w:left="1440" w:hanging="360"/>
      </w:pPr>
      <w:rPr>
        <w:rFonts w:ascii="Arial" w:hAnsi="Arial" w:hint="default"/>
      </w:rPr>
    </w:lvl>
    <w:lvl w:ilvl="2" w:tplc="D55479BA" w:tentative="1">
      <w:start w:val="1"/>
      <w:numFmt w:val="bullet"/>
      <w:lvlText w:val="•"/>
      <w:lvlJc w:val="left"/>
      <w:pPr>
        <w:tabs>
          <w:tab w:val="num" w:pos="2160"/>
        </w:tabs>
        <w:ind w:left="2160" w:hanging="360"/>
      </w:pPr>
      <w:rPr>
        <w:rFonts w:ascii="Arial" w:hAnsi="Arial" w:hint="default"/>
      </w:rPr>
    </w:lvl>
    <w:lvl w:ilvl="3" w:tplc="78F4A0C2" w:tentative="1">
      <w:start w:val="1"/>
      <w:numFmt w:val="bullet"/>
      <w:lvlText w:val="•"/>
      <w:lvlJc w:val="left"/>
      <w:pPr>
        <w:tabs>
          <w:tab w:val="num" w:pos="2880"/>
        </w:tabs>
        <w:ind w:left="2880" w:hanging="360"/>
      </w:pPr>
      <w:rPr>
        <w:rFonts w:ascii="Arial" w:hAnsi="Arial" w:hint="default"/>
      </w:rPr>
    </w:lvl>
    <w:lvl w:ilvl="4" w:tplc="D9F2C42A" w:tentative="1">
      <w:start w:val="1"/>
      <w:numFmt w:val="bullet"/>
      <w:lvlText w:val="•"/>
      <w:lvlJc w:val="left"/>
      <w:pPr>
        <w:tabs>
          <w:tab w:val="num" w:pos="3600"/>
        </w:tabs>
        <w:ind w:left="3600" w:hanging="360"/>
      </w:pPr>
      <w:rPr>
        <w:rFonts w:ascii="Arial" w:hAnsi="Arial" w:hint="default"/>
      </w:rPr>
    </w:lvl>
    <w:lvl w:ilvl="5" w:tplc="19D0BDE0" w:tentative="1">
      <w:start w:val="1"/>
      <w:numFmt w:val="bullet"/>
      <w:lvlText w:val="•"/>
      <w:lvlJc w:val="left"/>
      <w:pPr>
        <w:tabs>
          <w:tab w:val="num" w:pos="4320"/>
        </w:tabs>
        <w:ind w:left="4320" w:hanging="360"/>
      </w:pPr>
      <w:rPr>
        <w:rFonts w:ascii="Arial" w:hAnsi="Arial" w:hint="default"/>
      </w:rPr>
    </w:lvl>
    <w:lvl w:ilvl="6" w:tplc="C9B27094" w:tentative="1">
      <w:start w:val="1"/>
      <w:numFmt w:val="bullet"/>
      <w:lvlText w:val="•"/>
      <w:lvlJc w:val="left"/>
      <w:pPr>
        <w:tabs>
          <w:tab w:val="num" w:pos="5040"/>
        </w:tabs>
        <w:ind w:left="5040" w:hanging="360"/>
      </w:pPr>
      <w:rPr>
        <w:rFonts w:ascii="Arial" w:hAnsi="Arial" w:hint="default"/>
      </w:rPr>
    </w:lvl>
    <w:lvl w:ilvl="7" w:tplc="80B2A88C" w:tentative="1">
      <w:start w:val="1"/>
      <w:numFmt w:val="bullet"/>
      <w:lvlText w:val="•"/>
      <w:lvlJc w:val="left"/>
      <w:pPr>
        <w:tabs>
          <w:tab w:val="num" w:pos="5760"/>
        </w:tabs>
        <w:ind w:left="5760" w:hanging="360"/>
      </w:pPr>
      <w:rPr>
        <w:rFonts w:ascii="Arial" w:hAnsi="Arial" w:hint="default"/>
      </w:rPr>
    </w:lvl>
    <w:lvl w:ilvl="8" w:tplc="A68819E4"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40528CA"/>
    <w:multiLevelType w:val="hybridMultilevel"/>
    <w:tmpl w:val="F3D6183E"/>
    <w:lvl w:ilvl="0" w:tplc="EDAEE68A">
      <w:start w:val="19"/>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53B3348"/>
    <w:multiLevelType w:val="hybridMultilevel"/>
    <w:tmpl w:val="8370C910"/>
    <w:lvl w:ilvl="0" w:tplc="2D6E431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6863FE6"/>
    <w:multiLevelType w:val="hybridMultilevel"/>
    <w:tmpl w:val="C4E88928"/>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48FC3F04"/>
    <w:multiLevelType w:val="hybridMultilevel"/>
    <w:tmpl w:val="85A81320"/>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92A049C"/>
    <w:multiLevelType w:val="hybridMultilevel"/>
    <w:tmpl w:val="2402B756"/>
    <w:lvl w:ilvl="0" w:tplc="0809000D">
      <w:start w:val="1"/>
      <w:numFmt w:val="bullet"/>
      <w:lvlText w:val=""/>
      <w:lvlJc w:val="left"/>
      <w:pPr>
        <w:tabs>
          <w:tab w:val="num" w:pos="720"/>
        </w:tabs>
        <w:ind w:left="720" w:hanging="360"/>
      </w:pPr>
      <w:rPr>
        <w:rFonts w:ascii="Wingdings" w:hAnsi="Wingdings" w:hint="default"/>
      </w:rPr>
    </w:lvl>
    <w:lvl w:ilvl="1" w:tplc="6E369858" w:tentative="1">
      <w:start w:val="1"/>
      <w:numFmt w:val="bullet"/>
      <w:lvlText w:val="•"/>
      <w:lvlJc w:val="left"/>
      <w:pPr>
        <w:tabs>
          <w:tab w:val="num" w:pos="1440"/>
        </w:tabs>
        <w:ind w:left="1440" w:hanging="360"/>
      </w:pPr>
      <w:rPr>
        <w:rFonts w:ascii="Arial" w:hAnsi="Arial" w:hint="default"/>
      </w:rPr>
    </w:lvl>
    <w:lvl w:ilvl="2" w:tplc="F4EA6BD4" w:tentative="1">
      <w:start w:val="1"/>
      <w:numFmt w:val="bullet"/>
      <w:lvlText w:val="•"/>
      <w:lvlJc w:val="left"/>
      <w:pPr>
        <w:tabs>
          <w:tab w:val="num" w:pos="2160"/>
        </w:tabs>
        <w:ind w:left="2160" w:hanging="360"/>
      </w:pPr>
      <w:rPr>
        <w:rFonts w:ascii="Arial" w:hAnsi="Arial" w:hint="default"/>
      </w:rPr>
    </w:lvl>
    <w:lvl w:ilvl="3" w:tplc="3482D510" w:tentative="1">
      <w:start w:val="1"/>
      <w:numFmt w:val="bullet"/>
      <w:lvlText w:val="•"/>
      <w:lvlJc w:val="left"/>
      <w:pPr>
        <w:tabs>
          <w:tab w:val="num" w:pos="2880"/>
        </w:tabs>
        <w:ind w:left="2880" w:hanging="360"/>
      </w:pPr>
      <w:rPr>
        <w:rFonts w:ascii="Arial" w:hAnsi="Arial" w:hint="default"/>
      </w:rPr>
    </w:lvl>
    <w:lvl w:ilvl="4" w:tplc="7C820608" w:tentative="1">
      <w:start w:val="1"/>
      <w:numFmt w:val="bullet"/>
      <w:lvlText w:val="•"/>
      <w:lvlJc w:val="left"/>
      <w:pPr>
        <w:tabs>
          <w:tab w:val="num" w:pos="3600"/>
        </w:tabs>
        <w:ind w:left="3600" w:hanging="360"/>
      </w:pPr>
      <w:rPr>
        <w:rFonts w:ascii="Arial" w:hAnsi="Arial" w:hint="default"/>
      </w:rPr>
    </w:lvl>
    <w:lvl w:ilvl="5" w:tplc="E564CBEC" w:tentative="1">
      <w:start w:val="1"/>
      <w:numFmt w:val="bullet"/>
      <w:lvlText w:val="•"/>
      <w:lvlJc w:val="left"/>
      <w:pPr>
        <w:tabs>
          <w:tab w:val="num" w:pos="4320"/>
        </w:tabs>
        <w:ind w:left="4320" w:hanging="360"/>
      </w:pPr>
      <w:rPr>
        <w:rFonts w:ascii="Arial" w:hAnsi="Arial" w:hint="default"/>
      </w:rPr>
    </w:lvl>
    <w:lvl w:ilvl="6" w:tplc="A7502A22" w:tentative="1">
      <w:start w:val="1"/>
      <w:numFmt w:val="bullet"/>
      <w:lvlText w:val="•"/>
      <w:lvlJc w:val="left"/>
      <w:pPr>
        <w:tabs>
          <w:tab w:val="num" w:pos="5040"/>
        </w:tabs>
        <w:ind w:left="5040" w:hanging="360"/>
      </w:pPr>
      <w:rPr>
        <w:rFonts w:ascii="Arial" w:hAnsi="Arial" w:hint="default"/>
      </w:rPr>
    </w:lvl>
    <w:lvl w:ilvl="7" w:tplc="C76AD0C4" w:tentative="1">
      <w:start w:val="1"/>
      <w:numFmt w:val="bullet"/>
      <w:lvlText w:val="•"/>
      <w:lvlJc w:val="left"/>
      <w:pPr>
        <w:tabs>
          <w:tab w:val="num" w:pos="5760"/>
        </w:tabs>
        <w:ind w:left="5760" w:hanging="360"/>
      </w:pPr>
      <w:rPr>
        <w:rFonts w:ascii="Arial" w:hAnsi="Arial" w:hint="default"/>
      </w:rPr>
    </w:lvl>
    <w:lvl w:ilvl="8" w:tplc="9AB20D92"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D0F7B0A"/>
    <w:multiLevelType w:val="multilevel"/>
    <w:tmpl w:val="D600434C"/>
    <w:lvl w:ilvl="0">
      <w:start w:val="5"/>
      <w:numFmt w:val="upp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9" w15:restartNumberingAfterBreak="0">
    <w:nsid w:val="4D1867BC"/>
    <w:multiLevelType w:val="hybridMultilevel"/>
    <w:tmpl w:val="CB58A14A"/>
    <w:lvl w:ilvl="0" w:tplc="0A8046BC">
      <w:start w:val="1"/>
      <w:numFmt w:val="bullet"/>
      <w:lvlText w:val="•"/>
      <w:lvlJc w:val="left"/>
      <w:pPr>
        <w:tabs>
          <w:tab w:val="num" w:pos="720"/>
        </w:tabs>
        <w:ind w:left="720" w:hanging="360"/>
      </w:pPr>
      <w:rPr>
        <w:rFonts w:ascii="Arial" w:hAnsi="Arial" w:hint="default"/>
      </w:rPr>
    </w:lvl>
    <w:lvl w:ilvl="1" w:tplc="F8BAB4B0" w:tentative="1">
      <w:start w:val="1"/>
      <w:numFmt w:val="bullet"/>
      <w:lvlText w:val="•"/>
      <w:lvlJc w:val="left"/>
      <w:pPr>
        <w:tabs>
          <w:tab w:val="num" w:pos="1440"/>
        </w:tabs>
        <w:ind w:left="1440" w:hanging="360"/>
      </w:pPr>
      <w:rPr>
        <w:rFonts w:ascii="Arial" w:hAnsi="Arial" w:hint="default"/>
      </w:rPr>
    </w:lvl>
    <w:lvl w:ilvl="2" w:tplc="6294530C" w:tentative="1">
      <w:start w:val="1"/>
      <w:numFmt w:val="bullet"/>
      <w:lvlText w:val="•"/>
      <w:lvlJc w:val="left"/>
      <w:pPr>
        <w:tabs>
          <w:tab w:val="num" w:pos="2160"/>
        </w:tabs>
        <w:ind w:left="2160" w:hanging="360"/>
      </w:pPr>
      <w:rPr>
        <w:rFonts w:ascii="Arial" w:hAnsi="Arial" w:hint="default"/>
      </w:rPr>
    </w:lvl>
    <w:lvl w:ilvl="3" w:tplc="81F04190" w:tentative="1">
      <w:start w:val="1"/>
      <w:numFmt w:val="bullet"/>
      <w:lvlText w:val="•"/>
      <w:lvlJc w:val="left"/>
      <w:pPr>
        <w:tabs>
          <w:tab w:val="num" w:pos="2880"/>
        </w:tabs>
        <w:ind w:left="2880" w:hanging="360"/>
      </w:pPr>
      <w:rPr>
        <w:rFonts w:ascii="Arial" w:hAnsi="Arial" w:hint="default"/>
      </w:rPr>
    </w:lvl>
    <w:lvl w:ilvl="4" w:tplc="C53068A8" w:tentative="1">
      <w:start w:val="1"/>
      <w:numFmt w:val="bullet"/>
      <w:lvlText w:val="•"/>
      <w:lvlJc w:val="left"/>
      <w:pPr>
        <w:tabs>
          <w:tab w:val="num" w:pos="3600"/>
        </w:tabs>
        <w:ind w:left="3600" w:hanging="360"/>
      </w:pPr>
      <w:rPr>
        <w:rFonts w:ascii="Arial" w:hAnsi="Arial" w:hint="default"/>
      </w:rPr>
    </w:lvl>
    <w:lvl w:ilvl="5" w:tplc="4F1A284C" w:tentative="1">
      <w:start w:val="1"/>
      <w:numFmt w:val="bullet"/>
      <w:lvlText w:val="•"/>
      <w:lvlJc w:val="left"/>
      <w:pPr>
        <w:tabs>
          <w:tab w:val="num" w:pos="4320"/>
        </w:tabs>
        <w:ind w:left="4320" w:hanging="360"/>
      </w:pPr>
      <w:rPr>
        <w:rFonts w:ascii="Arial" w:hAnsi="Arial" w:hint="default"/>
      </w:rPr>
    </w:lvl>
    <w:lvl w:ilvl="6" w:tplc="3D70581C" w:tentative="1">
      <w:start w:val="1"/>
      <w:numFmt w:val="bullet"/>
      <w:lvlText w:val="•"/>
      <w:lvlJc w:val="left"/>
      <w:pPr>
        <w:tabs>
          <w:tab w:val="num" w:pos="5040"/>
        </w:tabs>
        <w:ind w:left="5040" w:hanging="360"/>
      </w:pPr>
      <w:rPr>
        <w:rFonts w:ascii="Arial" w:hAnsi="Arial" w:hint="default"/>
      </w:rPr>
    </w:lvl>
    <w:lvl w:ilvl="7" w:tplc="AA90EF08" w:tentative="1">
      <w:start w:val="1"/>
      <w:numFmt w:val="bullet"/>
      <w:lvlText w:val="•"/>
      <w:lvlJc w:val="left"/>
      <w:pPr>
        <w:tabs>
          <w:tab w:val="num" w:pos="5760"/>
        </w:tabs>
        <w:ind w:left="5760" w:hanging="360"/>
      </w:pPr>
      <w:rPr>
        <w:rFonts w:ascii="Arial" w:hAnsi="Arial" w:hint="default"/>
      </w:rPr>
    </w:lvl>
    <w:lvl w:ilvl="8" w:tplc="BAF6E9F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5931E84"/>
    <w:multiLevelType w:val="hybridMultilevel"/>
    <w:tmpl w:val="D896B4F2"/>
    <w:lvl w:ilvl="0" w:tplc="260ABC46">
      <w:start w:val="1"/>
      <w:numFmt w:val="bullet"/>
      <w:lvlText w:val="•"/>
      <w:lvlJc w:val="left"/>
      <w:pPr>
        <w:tabs>
          <w:tab w:val="num" w:pos="720"/>
        </w:tabs>
        <w:ind w:left="720" w:hanging="360"/>
      </w:pPr>
      <w:rPr>
        <w:rFonts w:ascii="Arial" w:hAnsi="Arial" w:hint="default"/>
      </w:rPr>
    </w:lvl>
    <w:lvl w:ilvl="1" w:tplc="56FED07E" w:tentative="1">
      <w:start w:val="1"/>
      <w:numFmt w:val="bullet"/>
      <w:lvlText w:val="•"/>
      <w:lvlJc w:val="left"/>
      <w:pPr>
        <w:tabs>
          <w:tab w:val="num" w:pos="1440"/>
        </w:tabs>
        <w:ind w:left="1440" w:hanging="360"/>
      </w:pPr>
      <w:rPr>
        <w:rFonts w:ascii="Arial" w:hAnsi="Arial" w:hint="default"/>
      </w:rPr>
    </w:lvl>
    <w:lvl w:ilvl="2" w:tplc="EB9A3658" w:tentative="1">
      <w:start w:val="1"/>
      <w:numFmt w:val="bullet"/>
      <w:lvlText w:val="•"/>
      <w:lvlJc w:val="left"/>
      <w:pPr>
        <w:tabs>
          <w:tab w:val="num" w:pos="2160"/>
        </w:tabs>
        <w:ind w:left="2160" w:hanging="360"/>
      </w:pPr>
      <w:rPr>
        <w:rFonts w:ascii="Arial" w:hAnsi="Arial" w:hint="default"/>
      </w:rPr>
    </w:lvl>
    <w:lvl w:ilvl="3" w:tplc="5328770E" w:tentative="1">
      <w:start w:val="1"/>
      <w:numFmt w:val="bullet"/>
      <w:lvlText w:val="•"/>
      <w:lvlJc w:val="left"/>
      <w:pPr>
        <w:tabs>
          <w:tab w:val="num" w:pos="2880"/>
        </w:tabs>
        <w:ind w:left="2880" w:hanging="360"/>
      </w:pPr>
      <w:rPr>
        <w:rFonts w:ascii="Arial" w:hAnsi="Arial" w:hint="default"/>
      </w:rPr>
    </w:lvl>
    <w:lvl w:ilvl="4" w:tplc="C35C5990" w:tentative="1">
      <w:start w:val="1"/>
      <w:numFmt w:val="bullet"/>
      <w:lvlText w:val="•"/>
      <w:lvlJc w:val="left"/>
      <w:pPr>
        <w:tabs>
          <w:tab w:val="num" w:pos="3600"/>
        </w:tabs>
        <w:ind w:left="3600" w:hanging="360"/>
      </w:pPr>
      <w:rPr>
        <w:rFonts w:ascii="Arial" w:hAnsi="Arial" w:hint="default"/>
      </w:rPr>
    </w:lvl>
    <w:lvl w:ilvl="5" w:tplc="4C026134" w:tentative="1">
      <w:start w:val="1"/>
      <w:numFmt w:val="bullet"/>
      <w:lvlText w:val="•"/>
      <w:lvlJc w:val="left"/>
      <w:pPr>
        <w:tabs>
          <w:tab w:val="num" w:pos="4320"/>
        </w:tabs>
        <w:ind w:left="4320" w:hanging="360"/>
      </w:pPr>
      <w:rPr>
        <w:rFonts w:ascii="Arial" w:hAnsi="Arial" w:hint="default"/>
      </w:rPr>
    </w:lvl>
    <w:lvl w:ilvl="6" w:tplc="6EF882AE" w:tentative="1">
      <w:start w:val="1"/>
      <w:numFmt w:val="bullet"/>
      <w:lvlText w:val="•"/>
      <w:lvlJc w:val="left"/>
      <w:pPr>
        <w:tabs>
          <w:tab w:val="num" w:pos="5040"/>
        </w:tabs>
        <w:ind w:left="5040" w:hanging="360"/>
      </w:pPr>
      <w:rPr>
        <w:rFonts w:ascii="Arial" w:hAnsi="Arial" w:hint="default"/>
      </w:rPr>
    </w:lvl>
    <w:lvl w:ilvl="7" w:tplc="B12465F4" w:tentative="1">
      <w:start w:val="1"/>
      <w:numFmt w:val="bullet"/>
      <w:lvlText w:val="•"/>
      <w:lvlJc w:val="left"/>
      <w:pPr>
        <w:tabs>
          <w:tab w:val="num" w:pos="5760"/>
        </w:tabs>
        <w:ind w:left="5760" w:hanging="360"/>
      </w:pPr>
      <w:rPr>
        <w:rFonts w:ascii="Arial" w:hAnsi="Arial" w:hint="default"/>
      </w:rPr>
    </w:lvl>
    <w:lvl w:ilvl="8" w:tplc="CBBC984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5950F3C"/>
    <w:multiLevelType w:val="hybridMultilevel"/>
    <w:tmpl w:val="EF460B74"/>
    <w:lvl w:ilvl="0" w:tplc="A072BA7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5BC5DEB"/>
    <w:multiLevelType w:val="hybridMultilevel"/>
    <w:tmpl w:val="9DB844EC"/>
    <w:lvl w:ilvl="0" w:tplc="0809000D">
      <w:start w:val="1"/>
      <w:numFmt w:val="bullet"/>
      <w:lvlText w:val=""/>
      <w:lvlJc w:val="left"/>
      <w:pPr>
        <w:tabs>
          <w:tab w:val="num" w:pos="720"/>
        </w:tabs>
        <w:ind w:left="720" w:hanging="360"/>
      </w:pPr>
      <w:rPr>
        <w:rFonts w:ascii="Wingdings" w:hAnsi="Wingdings" w:hint="default"/>
      </w:rPr>
    </w:lvl>
    <w:lvl w:ilvl="1" w:tplc="6E369858" w:tentative="1">
      <w:start w:val="1"/>
      <w:numFmt w:val="bullet"/>
      <w:lvlText w:val="•"/>
      <w:lvlJc w:val="left"/>
      <w:pPr>
        <w:tabs>
          <w:tab w:val="num" w:pos="1440"/>
        </w:tabs>
        <w:ind w:left="1440" w:hanging="360"/>
      </w:pPr>
      <w:rPr>
        <w:rFonts w:ascii="Arial" w:hAnsi="Arial" w:hint="default"/>
      </w:rPr>
    </w:lvl>
    <w:lvl w:ilvl="2" w:tplc="F4EA6BD4" w:tentative="1">
      <w:start w:val="1"/>
      <w:numFmt w:val="bullet"/>
      <w:lvlText w:val="•"/>
      <w:lvlJc w:val="left"/>
      <w:pPr>
        <w:tabs>
          <w:tab w:val="num" w:pos="2160"/>
        </w:tabs>
        <w:ind w:left="2160" w:hanging="360"/>
      </w:pPr>
      <w:rPr>
        <w:rFonts w:ascii="Arial" w:hAnsi="Arial" w:hint="default"/>
      </w:rPr>
    </w:lvl>
    <w:lvl w:ilvl="3" w:tplc="3482D510" w:tentative="1">
      <w:start w:val="1"/>
      <w:numFmt w:val="bullet"/>
      <w:lvlText w:val="•"/>
      <w:lvlJc w:val="left"/>
      <w:pPr>
        <w:tabs>
          <w:tab w:val="num" w:pos="2880"/>
        </w:tabs>
        <w:ind w:left="2880" w:hanging="360"/>
      </w:pPr>
      <w:rPr>
        <w:rFonts w:ascii="Arial" w:hAnsi="Arial" w:hint="default"/>
      </w:rPr>
    </w:lvl>
    <w:lvl w:ilvl="4" w:tplc="7C820608" w:tentative="1">
      <w:start w:val="1"/>
      <w:numFmt w:val="bullet"/>
      <w:lvlText w:val="•"/>
      <w:lvlJc w:val="left"/>
      <w:pPr>
        <w:tabs>
          <w:tab w:val="num" w:pos="3600"/>
        </w:tabs>
        <w:ind w:left="3600" w:hanging="360"/>
      </w:pPr>
      <w:rPr>
        <w:rFonts w:ascii="Arial" w:hAnsi="Arial" w:hint="default"/>
      </w:rPr>
    </w:lvl>
    <w:lvl w:ilvl="5" w:tplc="E564CBEC" w:tentative="1">
      <w:start w:val="1"/>
      <w:numFmt w:val="bullet"/>
      <w:lvlText w:val="•"/>
      <w:lvlJc w:val="left"/>
      <w:pPr>
        <w:tabs>
          <w:tab w:val="num" w:pos="4320"/>
        </w:tabs>
        <w:ind w:left="4320" w:hanging="360"/>
      </w:pPr>
      <w:rPr>
        <w:rFonts w:ascii="Arial" w:hAnsi="Arial" w:hint="default"/>
      </w:rPr>
    </w:lvl>
    <w:lvl w:ilvl="6" w:tplc="A7502A22" w:tentative="1">
      <w:start w:val="1"/>
      <w:numFmt w:val="bullet"/>
      <w:lvlText w:val="•"/>
      <w:lvlJc w:val="left"/>
      <w:pPr>
        <w:tabs>
          <w:tab w:val="num" w:pos="5040"/>
        </w:tabs>
        <w:ind w:left="5040" w:hanging="360"/>
      </w:pPr>
      <w:rPr>
        <w:rFonts w:ascii="Arial" w:hAnsi="Arial" w:hint="default"/>
      </w:rPr>
    </w:lvl>
    <w:lvl w:ilvl="7" w:tplc="C76AD0C4" w:tentative="1">
      <w:start w:val="1"/>
      <w:numFmt w:val="bullet"/>
      <w:lvlText w:val="•"/>
      <w:lvlJc w:val="left"/>
      <w:pPr>
        <w:tabs>
          <w:tab w:val="num" w:pos="5760"/>
        </w:tabs>
        <w:ind w:left="5760" w:hanging="360"/>
      </w:pPr>
      <w:rPr>
        <w:rFonts w:ascii="Arial" w:hAnsi="Arial" w:hint="default"/>
      </w:rPr>
    </w:lvl>
    <w:lvl w:ilvl="8" w:tplc="9AB20D9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AD97464"/>
    <w:multiLevelType w:val="hybridMultilevel"/>
    <w:tmpl w:val="B3AC586A"/>
    <w:lvl w:ilvl="0" w:tplc="3F228E34">
      <w:start w:val="3"/>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3044C79"/>
    <w:multiLevelType w:val="hybridMultilevel"/>
    <w:tmpl w:val="E32EF9DC"/>
    <w:lvl w:ilvl="0" w:tplc="12EE80D0">
      <w:start w:val="1"/>
      <w:numFmt w:val="bullet"/>
      <w:lvlText w:val="•"/>
      <w:lvlJc w:val="left"/>
      <w:pPr>
        <w:tabs>
          <w:tab w:val="num" w:pos="720"/>
        </w:tabs>
        <w:ind w:left="720" w:hanging="360"/>
      </w:pPr>
      <w:rPr>
        <w:rFonts w:ascii="Arial" w:hAnsi="Arial" w:hint="default"/>
      </w:rPr>
    </w:lvl>
    <w:lvl w:ilvl="1" w:tplc="5156AA18" w:tentative="1">
      <w:start w:val="1"/>
      <w:numFmt w:val="bullet"/>
      <w:lvlText w:val="•"/>
      <w:lvlJc w:val="left"/>
      <w:pPr>
        <w:tabs>
          <w:tab w:val="num" w:pos="1440"/>
        </w:tabs>
        <w:ind w:left="1440" w:hanging="360"/>
      </w:pPr>
      <w:rPr>
        <w:rFonts w:ascii="Arial" w:hAnsi="Arial" w:hint="default"/>
      </w:rPr>
    </w:lvl>
    <w:lvl w:ilvl="2" w:tplc="E1DEA200" w:tentative="1">
      <w:start w:val="1"/>
      <w:numFmt w:val="bullet"/>
      <w:lvlText w:val="•"/>
      <w:lvlJc w:val="left"/>
      <w:pPr>
        <w:tabs>
          <w:tab w:val="num" w:pos="2160"/>
        </w:tabs>
        <w:ind w:left="2160" w:hanging="360"/>
      </w:pPr>
      <w:rPr>
        <w:rFonts w:ascii="Arial" w:hAnsi="Arial" w:hint="default"/>
      </w:rPr>
    </w:lvl>
    <w:lvl w:ilvl="3" w:tplc="6632F35E" w:tentative="1">
      <w:start w:val="1"/>
      <w:numFmt w:val="bullet"/>
      <w:lvlText w:val="•"/>
      <w:lvlJc w:val="left"/>
      <w:pPr>
        <w:tabs>
          <w:tab w:val="num" w:pos="2880"/>
        </w:tabs>
        <w:ind w:left="2880" w:hanging="360"/>
      </w:pPr>
      <w:rPr>
        <w:rFonts w:ascii="Arial" w:hAnsi="Arial" w:hint="default"/>
      </w:rPr>
    </w:lvl>
    <w:lvl w:ilvl="4" w:tplc="E304BE72" w:tentative="1">
      <w:start w:val="1"/>
      <w:numFmt w:val="bullet"/>
      <w:lvlText w:val="•"/>
      <w:lvlJc w:val="left"/>
      <w:pPr>
        <w:tabs>
          <w:tab w:val="num" w:pos="3600"/>
        </w:tabs>
        <w:ind w:left="3600" w:hanging="360"/>
      </w:pPr>
      <w:rPr>
        <w:rFonts w:ascii="Arial" w:hAnsi="Arial" w:hint="default"/>
      </w:rPr>
    </w:lvl>
    <w:lvl w:ilvl="5" w:tplc="B1B4F554" w:tentative="1">
      <w:start w:val="1"/>
      <w:numFmt w:val="bullet"/>
      <w:lvlText w:val="•"/>
      <w:lvlJc w:val="left"/>
      <w:pPr>
        <w:tabs>
          <w:tab w:val="num" w:pos="4320"/>
        </w:tabs>
        <w:ind w:left="4320" w:hanging="360"/>
      </w:pPr>
      <w:rPr>
        <w:rFonts w:ascii="Arial" w:hAnsi="Arial" w:hint="default"/>
      </w:rPr>
    </w:lvl>
    <w:lvl w:ilvl="6" w:tplc="28EC65D0" w:tentative="1">
      <w:start w:val="1"/>
      <w:numFmt w:val="bullet"/>
      <w:lvlText w:val="•"/>
      <w:lvlJc w:val="left"/>
      <w:pPr>
        <w:tabs>
          <w:tab w:val="num" w:pos="5040"/>
        </w:tabs>
        <w:ind w:left="5040" w:hanging="360"/>
      </w:pPr>
      <w:rPr>
        <w:rFonts w:ascii="Arial" w:hAnsi="Arial" w:hint="default"/>
      </w:rPr>
    </w:lvl>
    <w:lvl w:ilvl="7" w:tplc="4B904D2A" w:tentative="1">
      <w:start w:val="1"/>
      <w:numFmt w:val="bullet"/>
      <w:lvlText w:val="•"/>
      <w:lvlJc w:val="left"/>
      <w:pPr>
        <w:tabs>
          <w:tab w:val="num" w:pos="5760"/>
        </w:tabs>
        <w:ind w:left="5760" w:hanging="360"/>
      </w:pPr>
      <w:rPr>
        <w:rFonts w:ascii="Arial" w:hAnsi="Arial" w:hint="default"/>
      </w:rPr>
    </w:lvl>
    <w:lvl w:ilvl="8" w:tplc="DD4E9398"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4670A7A"/>
    <w:multiLevelType w:val="hybridMultilevel"/>
    <w:tmpl w:val="5D448B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6412720"/>
    <w:multiLevelType w:val="multilevel"/>
    <w:tmpl w:val="6B4A88C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7" w15:restartNumberingAfterBreak="0">
    <w:nsid w:val="670E44D5"/>
    <w:multiLevelType w:val="hybridMultilevel"/>
    <w:tmpl w:val="A888F38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B4C1E95"/>
    <w:multiLevelType w:val="multilevel"/>
    <w:tmpl w:val="01044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B11329"/>
    <w:multiLevelType w:val="hybridMultilevel"/>
    <w:tmpl w:val="5D54F9C6"/>
    <w:lvl w:ilvl="0" w:tplc="EDAEE68A">
      <w:start w:val="19"/>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D6D4C9D"/>
    <w:multiLevelType w:val="hybridMultilevel"/>
    <w:tmpl w:val="BDC82660"/>
    <w:lvl w:ilvl="0" w:tplc="25E8B6AE">
      <w:start w:val="8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528400D"/>
    <w:multiLevelType w:val="hybridMultilevel"/>
    <w:tmpl w:val="0562F8A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5FE6E4F"/>
    <w:multiLevelType w:val="hybridMultilevel"/>
    <w:tmpl w:val="EA7EA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700D6F"/>
    <w:multiLevelType w:val="hybridMultilevel"/>
    <w:tmpl w:val="39BA00BC"/>
    <w:lvl w:ilvl="0" w:tplc="EDAEE68A">
      <w:start w:val="19"/>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EC5132"/>
    <w:multiLevelType w:val="hybridMultilevel"/>
    <w:tmpl w:val="80ACC29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2"/>
  </w:num>
  <w:num w:numId="2">
    <w:abstractNumId w:val="44"/>
  </w:num>
  <w:num w:numId="3">
    <w:abstractNumId w:val="15"/>
  </w:num>
  <w:num w:numId="4">
    <w:abstractNumId w:val="4"/>
  </w:num>
  <w:num w:numId="5">
    <w:abstractNumId w:val="21"/>
  </w:num>
  <w:num w:numId="6">
    <w:abstractNumId w:val="16"/>
  </w:num>
  <w:num w:numId="7">
    <w:abstractNumId w:val="30"/>
  </w:num>
  <w:num w:numId="8">
    <w:abstractNumId w:val="32"/>
  </w:num>
  <w:num w:numId="9">
    <w:abstractNumId w:val="27"/>
  </w:num>
  <w:num w:numId="10">
    <w:abstractNumId w:val="29"/>
  </w:num>
  <w:num w:numId="11">
    <w:abstractNumId w:val="7"/>
  </w:num>
  <w:num w:numId="12">
    <w:abstractNumId w:val="17"/>
  </w:num>
  <w:num w:numId="13">
    <w:abstractNumId w:val="34"/>
  </w:num>
  <w:num w:numId="14">
    <w:abstractNumId w:val="11"/>
  </w:num>
  <w:num w:numId="15">
    <w:abstractNumId w:val="24"/>
  </w:num>
  <w:num w:numId="16">
    <w:abstractNumId w:val="43"/>
  </w:num>
  <w:num w:numId="17">
    <w:abstractNumId w:val="22"/>
  </w:num>
  <w:num w:numId="18">
    <w:abstractNumId w:val="39"/>
  </w:num>
  <w:num w:numId="19">
    <w:abstractNumId w:val="1"/>
  </w:num>
  <w:num w:numId="20">
    <w:abstractNumId w:val="23"/>
  </w:num>
  <w:num w:numId="21">
    <w:abstractNumId w:val="10"/>
  </w:num>
  <w:num w:numId="22">
    <w:abstractNumId w:val="31"/>
  </w:num>
  <w:num w:numId="23">
    <w:abstractNumId w:val="0"/>
  </w:num>
  <w:num w:numId="24">
    <w:abstractNumId w:val="9"/>
  </w:num>
  <w:num w:numId="25">
    <w:abstractNumId w:val="33"/>
  </w:num>
  <w:num w:numId="26">
    <w:abstractNumId w:val="12"/>
  </w:num>
  <w:num w:numId="27">
    <w:abstractNumId w:val="13"/>
  </w:num>
  <w:num w:numId="28">
    <w:abstractNumId w:val="18"/>
  </w:num>
  <w:num w:numId="29">
    <w:abstractNumId w:val="19"/>
  </w:num>
  <w:num w:numId="30">
    <w:abstractNumId w:val="38"/>
  </w:num>
  <w:num w:numId="31">
    <w:abstractNumId w:val="20"/>
  </w:num>
  <w:num w:numId="32">
    <w:abstractNumId w:val="5"/>
  </w:num>
  <w:num w:numId="33">
    <w:abstractNumId w:val="36"/>
  </w:num>
  <w:num w:numId="34">
    <w:abstractNumId w:val="2"/>
  </w:num>
  <w:num w:numId="35">
    <w:abstractNumId w:val="28"/>
  </w:num>
  <w:num w:numId="36">
    <w:abstractNumId w:val="3"/>
  </w:num>
  <w:num w:numId="37">
    <w:abstractNumId w:val="26"/>
  </w:num>
  <w:num w:numId="38">
    <w:abstractNumId w:val="41"/>
  </w:num>
  <w:num w:numId="39">
    <w:abstractNumId w:val="6"/>
  </w:num>
  <w:num w:numId="40">
    <w:abstractNumId w:val="8"/>
  </w:num>
  <w:num w:numId="41">
    <w:abstractNumId w:val="14"/>
  </w:num>
  <w:num w:numId="42">
    <w:abstractNumId w:val="25"/>
  </w:num>
  <w:num w:numId="43">
    <w:abstractNumId w:val="35"/>
  </w:num>
  <w:num w:numId="44">
    <w:abstractNumId w:val="40"/>
  </w:num>
  <w:num w:numId="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C7"/>
    <w:rsid w:val="0003207F"/>
    <w:rsid w:val="000567F5"/>
    <w:rsid w:val="000743EC"/>
    <w:rsid w:val="000975C8"/>
    <w:rsid w:val="000A7582"/>
    <w:rsid w:val="0012698F"/>
    <w:rsid w:val="00130E34"/>
    <w:rsid w:val="001A13D1"/>
    <w:rsid w:val="001B6E12"/>
    <w:rsid w:val="001D189B"/>
    <w:rsid w:val="0024187B"/>
    <w:rsid w:val="0030484A"/>
    <w:rsid w:val="00325E34"/>
    <w:rsid w:val="0039629F"/>
    <w:rsid w:val="003F6CE6"/>
    <w:rsid w:val="004217B6"/>
    <w:rsid w:val="004254BF"/>
    <w:rsid w:val="004724A1"/>
    <w:rsid w:val="00474733"/>
    <w:rsid w:val="00500870"/>
    <w:rsid w:val="00587CDF"/>
    <w:rsid w:val="005A108B"/>
    <w:rsid w:val="005B5384"/>
    <w:rsid w:val="005D1781"/>
    <w:rsid w:val="005D7011"/>
    <w:rsid w:val="005E2D4F"/>
    <w:rsid w:val="006512A9"/>
    <w:rsid w:val="00663F79"/>
    <w:rsid w:val="006A540A"/>
    <w:rsid w:val="006C7CC7"/>
    <w:rsid w:val="00750BD4"/>
    <w:rsid w:val="008C6927"/>
    <w:rsid w:val="008E1809"/>
    <w:rsid w:val="00902DB2"/>
    <w:rsid w:val="00965434"/>
    <w:rsid w:val="009B0102"/>
    <w:rsid w:val="00AA4BAD"/>
    <w:rsid w:val="00AB66D1"/>
    <w:rsid w:val="00B11554"/>
    <w:rsid w:val="00B24624"/>
    <w:rsid w:val="00B837B3"/>
    <w:rsid w:val="00B87162"/>
    <w:rsid w:val="00BA3562"/>
    <w:rsid w:val="00BB0C52"/>
    <w:rsid w:val="00C74E66"/>
    <w:rsid w:val="00D22752"/>
    <w:rsid w:val="00D50FC7"/>
    <w:rsid w:val="00D62492"/>
    <w:rsid w:val="00D83864"/>
    <w:rsid w:val="00DA5B53"/>
    <w:rsid w:val="00E54647"/>
    <w:rsid w:val="00E60D45"/>
    <w:rsid w:val="00E7303A"/>
    <w:rsid w:val="00E75F88"/>
    <w:rsid w:val="00F36196"/>
    <w:rsid w:val="00F72441"/>
    <w:rsid w:val="00F827D0"/>
    <w:rsid w:val="00F93641"/>
    <w:rsid w:val="00F93A70"/>
    <w:rsid w:val="00FD4530"/>
    <w:rsid w:val="00FE2C83"/>
    <w:rsid w:val="00FF2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8309E8-19CE-46A4-ACD4-6D301E51D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743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4E66"/>
    <w:pPr>
      <w:ind w:left="720"/>
      <w:contextualSpacing/>
    </w:pPr>
  </w:style>
  <w:style w:type="table" w:styleId="TableGrid">
    <w:name w:val="Table Grid"/>
    <w:basedOn w:val="TableNormal"/>
    <w:uiPriority w:val="59"/>
    <w:rsid w:val="00F936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C7C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7CC7"/>
    <w:rPr>
      <w:rFonts w:ascii="Tahoma" w:hAnsi="Tahoma" w:cs="Tahoma"/>
      <w:sz w:val="16"/>
      <w:szCs w:val="16"/>
    </w:rPr>
  </w:style>
  <w:style w:type="paragraph" w:styleId="NormalWeb">
    <w:name w:val="Normal (Web)"/>
    <w:basedOn w:val="Normal"/>
    <w:uiPriority w:val="99"/>
    <w:unhideWhenUsed/>
    <w:rsid w:val="00E7303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D62492"/>
    <w:pPr>
      <w:tabs>
        <w:tab w:val="center" w:pos="4513"/>
        <w:tab w:val="right" w:pos="9026"/>
      </w:tabs>
      <w:spacing w:after="0" w:line="240" w:lineRule="auto"/>
    </w:pPr>
    <w:rPr>
      <w:lang w:bidi="he-IL"/>
    </w:rPr>
  </w:style>
  <w:style w:type="character" w:customStyle="1" w:styleId="FooterChar">
    <w:name w:val="Footer Char"/>
    <w:basedOn w:val="DefaultParagraphFont"/>
    <w:link w:val="Footer"/>
    <w:uiPriority w:val="99"/>
    <w:rsid w:val="00D62492"/>
    <w:rPr>
      <w:lang w:bidi="he-IL"/>
    </w:rPr>
  </w:style>
  <w:style w:type="paragraph" w:customStyle="1" w:styleId="question">
    <w:name w:val="question"/>
    <w:basedOn w:val="Normal"/>
    <w:rsid w:val="00D62492"/>
    <w:pPr>
      <w:tabs>
        <w:tab w:val="left" w:pos="284"/>
        <w:tab w:val="left" w:pos="567"/>
        <w:tab w:val="left" w:pos="737"/>
        <w:tab w:val="left" w:pos="851"/>
        <w:tab w:val="left" w:pos="1134"/>
        <w:tab w:val="left" w:pos="1418"/>
        <w:tab w:val="right" w:pos="9923"/>
      </w:tabs>
      <w:spacing w:after="0" w:line="240" w:lineRule="auto"/>
      <w:jc w:val="both"/>
    </w:pPr>
    <w:rPr>
      <w:rFonts w:ascii="Times New Roman" w:eastAsia="Times New Roman" w:hAnsi="Times New Roman" w:cs="Times New Roman"/>
      <w:lang w:eastAsia="en-GB" w:bidi="he-IL"/>
    </w:rPr>
  </w:style>
  <w:style w:type="paragraph" w:customStyle="1" w:styleId="tabslines3">
    <w:name w:val="tabslines3"/>
    <w:basedOn w:val="Normal"/>
    <w:rsid w:val="00D62492"/>
    <w:pPr>
      <w:tabs>
        <w:tab w:val="left" w:pos="284"/>
        <w:tab w:val="right" w:leader="dot" w:pos="9923"/>
      </w:tabs>
      <w:spacing w:after="0" w:line="240" w:lineRule="auto"/>
      <w:jc w:val="both"/>
    </w:pPr>
    <w:rPr>
      <w:rFonts w:ascii="Times New Roman" w:eastAsia="Times New Roman" w:hAnsi="Times New Roman" w:cs="Times New Roman"/>
      <w:lang w:eastAsia="en-GB" w:bidi="he-IL"/>
    </w:rPr>
  </w:style>
  <w:style w:type="paragraph" w:customStyle="1" w:styleId="paragraph">
    <w:name w:val="paragraph"/>
    <w:basedOn w:val="Normal"/>
    <w:rsid w:val="00B837B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837B3"/>
  </w:style>
  <w:style w:type="character" w:customStyle="1" w:styleId="eop">
    <w:name w:val="eop"/>
    <w:basedOn w:val="DefaultParagraphFont"/>
    <w:rsid w:val="00B837B3"/>
  </w:style>
  <w:style w:type="character" w:customStyle="1" w:styleId="spellingerror">
    <w:name w:val="spellingerror"/>
    <w:basedOn w:val="DefaultParagraphFont"/>
    <w:rsid w:val="00DA5B53"/>
  </w:style>
  <w:style w:type="character" w:customStyle="1" w:styleId="advancedproofingissue">
    <w:name w:val="advancedproofingissue"/>
    <w:basedOn w:val="DefaultParagraphFont"/>
    <w:rsid w:val="00DA5B53"/>
  </w:style>
  <w:style w:type="character" w:customStyle="1" w:styleId="unsupportedobjecttext">
    <w:name w:val="unsupportedobjecttext"/>
    <w:basedOn w:val="DefaultParagraphFont"/>
    <w:rsid w:val="00474733"/>
  </w:style>
  <w:style w:type="character" w:customStyle="1" w:styleId="contextualspellingandgrammarerror">
    <w:name w:val="contextualspellingandgrammarerror"/>
    <w:basedOn w:val="DefaultParagraphFont"/>
    <w:rsid w:val="004747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856082">
      <w:bodyDiv w:val="1"/>
      <w:marLeft w:val="0"/>
      <w:marRight w:val="0"/>
      <w:marTop w:val="0"/>
      <w:marBottom w:val="0"/>
      <w:divBdr>
        <w:top w:val="none" w:sz="0" w:space="0" w:color="auto"/>
        <w:left w:val="none" w:sz="0" w:space="0" w:color="auto"/>
        <w:bottom w:val="none" w:sz="0" w:space="0" w:color="auto"/>
        <w:right w:val="none" w:sz="0" w:space="0" w:color="auto"/>
      </w:divBdr>
    </w:div>
    <w:div w:id="366568720">
      <w:bodyDiv w:val="1"/>
      <w:marLeft w:val="0"/>
      <w:marRight w:val="0"/>
      <w:marTop w:val="0"/>
      <w:marBottom w:val="0"/>
      <w:divBdr>
        <w:top w:val="none" w:sz="0" w:space="0" w:color="auto"/>
        <w:left w:val="none" w:sz="0" w:space="0" w:color="auto"/>
        <w:bottom w:val="none" w:sz="0" w:space="0" w:color="auto"/>
        <w:right w:val="none" w:sz="0" w:space="0" w:color="auto"/>
      </w:divBdr>
      <w:divsChild>
        <w:div w:id="1487668357">
          <w:marLeft w:val="547"/>
          <w:marRight w:val="0"/>
          <w:marTop w:val="154"/>
          <w:marBottom w:val="0"/>
          <w:divBdr>
            <w:top w:val="none" w:sz="0" w:space="0" w:color="auto"/>
            <w:left w:val="none" w:sz="0" w:space="0" w:color="auto"/>
            <w:bottom w:val="none" w:sz="0" w:space="0" w:color="auto"/>
            <w:right w:val="none" w:sz="0" w:space="0" w:color="auto"/>
          </w:divBdr>
        </w:div>
        <w:div w:id="1518421633">
          <w:marLeft w:val="547"/>
          <w:marRight w:val="0"/>
          <w:marTop w:val="154"/>
          <w:marBottom w:val="0"/>
          <w:divBdr>
            <w:top w:val="none" w:sz="0" w:space="0" w:color="auto"/>
            <w:left w:val="none" w:sz="0" w:space="0" w:color="auto"/>
            <w:bottom w:val="none" w:sz="0" w:space="0" w:color="auto"/>
            <w:right w:val="none" w:sz="0" w:space="0" w:color="auto"/>
          </w:divBdr>
        </w:div>
        <w:div w:id="1720278764">
          <w:marLeft w:val="547"/>
          <w:marRight w:val="0"/>
          <w:marTop w:val="154"/>
          <w:marBottom w:val="0"/>
          <w:divBdr>
            <w:top w:val="none" w:sz="0" w:space="0" w:color="auto"/>
            <w:left w:val="none" w:sz="0" w:space="0" w:color="auto"/>
            <w:bottom w:val="none" w:sz="0" w:space="0" w:color="auto"/>
            <w:right w:val="none" w:sz="0" w:space="0" w:color="auto"/>
          </w:divBdr>
        </w:div>
      </w:divsChild>
    </w:div>
    <w:div w:id="419524249">
      <w:bodyDiv w:val="1"/>
      <w:marLeft w:val="0"/>
      <w:marRight w:val="0"/>
      <w:marTop w:val="0"/>
      <w:marBottom w:val="0"/>
      <w:divBdr>
        <w:top w:val="none" w:sz="0" w:space="0" w:color="auto"/>
        <w:left w:val="none" w:sz="0" w:space="0" w:color="auto"/>
        <w:bottom w:val="none" w:sz="0" w:space="0" w:color="auto"/>
        <w:right w:val="none" w:sz="0" w:space="0" w:color="auto"/>
      </w:divBdr>
    </w:div>
    <w:div w:id="488791055">
      <w:bodyDiv w:val="1"/>
      <w:marLeft w:val="0"/>
      <w:marRight w:val="0"/>
      <w:marTop w:val="0"/>
      <w:marBottom w:val="0"/>
      <w:divBdr>
        <w:top w:val="none" w:sz="0" w:space="0" w:color="auto"/>
        <w:left w:val="none" w:sz="0" w:space="0" w:color="auto"/>
        <w:bottom w:val="none" w:sz="0" w:space="0" w:color="auto"/>
        <w:right w:val="none" w:sz="0" w:space="0" w:color="auto"/>
      </w:divBdr>
    </w:div>
    <w:div w:id="599608599">
      <w:bodyDiv w:val="1"/>
      <w:marLeft w:val="0"/>
      <w:marRight w:val="0"/>
      <w:marTop w:val="0"/>
      <w:marBottom w:val="0"/>
      <w:divBdr>
        <w:top w:val="none" w:sz="0" w:space="0" w:color="auto"/>
        <w:left w:val="none" w:sz="0" w:space="0" w:color="auto"/>
        <w:bottom w:val="none" w:sz="0" w:space="0" w:color="auto"/>
        <w:right w:val="none" w:sz="0" w:space="0" w:color="auto"/>
      </w:divBdr>
      <w:divsChild>
        <w:div w:id="615865569">
          <w:marLeft w:val="0"/>
          <w:marRight w:val="0"/>
          <w:marTop w:val="0"/>
          <w:marBottom w:val="0"/>
          <w:divBdr>
            <w:top w:val="none" w:sz="0" w:space="0" w:color="auto"/>
            <w:left w:val="none" w:sz="0" w:space="0" w:color="auto"/>
            <w:bottom w:val="none" w:sz="0" w:space="0" w:color="auto"/>
            <w:right w:val="none" w:sz="0" w:space="0" w:color="auto"/>
          </w:divBdr>
        </w:div>
        <w:div w:id="1285961749">
          <w:marLeft w:val="0"/>
          <w:marRight w:val="0"/>
          <w:marTop w:val="0"/>
          <w:marBottom w:val="0"/>
          <w:divBdr>
            <w:top w:val="none" w:sz="0" w:space="0" w:color="auto"/>
            <w:left w:val="none" w:sz="0" w:space="0" w:color="auto"/>
            <w:bottom w:val="none" w:sz="0" w:space="0" w:color="auto"/>
            <w:right w:val="none" w:sz="0" w:space="0" w:color="auto"/>
          </w:divBdr>
        </w:div>
        <w:div w:id="452092937">
          <w:marLeft w:val="0"/>
          <w:marRight w:val="0"/>
          <w:marTop w:val="0"/>
          <w:marBottom w:val="0"/>
          <w:divBdr>
            <w:top w:val="none" w:sz="0" w:space="0" w:color="auto"/>
            <w:left w:val="none" w:sz="0" w:space="0" w:color="auto"/>
            <w:bottom w:val="none" w:sz="0" w:space="0" w:color="auto"/>
            <w:right w:val="none" w:sz="0" w:space="0" w:color="auto"/>
          </w:divBdr>
        </w:div>
        <w:div w:id="1327590167">
          <w:marLeft w:val="0"/>
          <w:marRight w:val="0"/>
          <w:marTop w:val="0"/>
          <w:marBottom w:val="0"/>
          <w:divBdr>
            <w:top w:val="none" w:sz="0" w:space="0" w:color="auto"/>
            <w:left w:val="none" w:sz="0" w:space="0" w:color="auto"/>
            <w:bottom w:val="none" w:sz="0" w:space="0" w:color="auto"/>
            <w:right w:val="none" w:sz="0" w:space="0" w:color="auto"/>
          </w:divBdr>
        </w:div>
        <w:div w:id="3437924">
          <w:marLeft w:val="0"/>
          <w:marRight w:val="0"/>
          <w:marTop w:val="0"/>
          <w:marBottom w:val="0"/>
          <w:divBdr>
            <w:top w:val="none" w:sz="0" w:space="0" w:color="auto"/>
            <w:left w:val="none" w:sz="0" w:space="0" w:color="auto"/>
            <w:bottom w:val="none" w:sz="0" w:space="0" w:color="auto"/>
            <w:right w:val="none" w:sz="0" w:space="0" w:color="auto"/>
          </w:divBdr>
        </w:div>
        <w:div w:id="778257954">
          <w:marLeft w:val="0"/>
          <w:marRight w:val="0"/>
          <w:marTop w:val="0"/>
          <w:marBottom w:val="0"/>
          <w:divBdr>
            <w:top w:val="none" w:sz="0" w:space="0" w:color="auto"/>
            <w:left w:val="none" w:sz="0" w:space="0" w:color="auto"/>
            <w:bottom w:val="none" w:sz="0" w:space="0" w:color="auto"/>
            <w:right w:val="none" w:sz="0" w:space="0" w:color="auto"/>
          </w:divBdr>
        </w:div>
        <w:div w:id="648242084">
          <w:marLeft w:val="0"/>
          <w:marRight w:val="0"/>
          <w:marTop w:val="0"/>
          <w:marBottom w:val="0"/>
          <w:divBdr>
            <w:top w:val="none" w:sz="0" w:space="0" w:color="auto"/>
            <w:left w:val="none" w:sz="0" w:space="0" w:color="auto"/>
            <w:bottom w:val="none" w:sz="0" w:space="0" w:color="auto"/>
            <w:right w:val="none" w:sz="0" w:space="0" w:color="auto"/>
          </w:divBdr>
        </w:div>
        <w:div w:id="665013933">
          <w:marLeft w:val="0"/>
          <w:marRight w:val="0"/>
          <w:marTop w:val="0"/>
          <w:marBottom w:val="0"/>
          <w:divBdr>
            <w:top w:val="none" w:sz="0" w:space="0" w:color="auto"/>
            <w:left w:val="none" w:sz="0" w:space="0" w:color="auto"/>
            <w:bottom w:val="none" w:sz="0" w:space="0" w:color="auto"/>
            <w:right w:val="none" w:sz="0" w:space="0" w:color="auto"/>
          </w:divBdr>
        </w:div>
        <w:div w:id="1474329149">
          <w:marLeft w:val="0"/>
          <w:marRight w:val="0"/>
          <w:marTop w:val="0"/>
          <w:marBottom w:val="0"/>
          <w:divBdr>
            <w:top w:val="none" w:sz="0" w:space="0" w:color="auto"/>
            <w:left w:val="none" w:sz="0" w:space="0" w:color="auto"/>
            <w:bottom w:val="none" w:sz="0" w:space="0" w:color="auto"/>
            <w:right w:val="none" w:sz="0" w:space="0" w:color="auto"/>
          </w:divBdr>
        </w:div>
        <w:div w:id="408775393">
          <w:marLeft w:val="0"/>
          <w:marRight w:val="0"/>
          <w:marTop w:val="0"/>
          <w:marBottom w:val="0"/>
          <w:divBdr>
            <w:top w:val="none" w:sz="0" w:space="0" w:color="auto"/>
            <w:left w:val="none" w:sz="0" w:space="0" w:color="auto"/>
            <w:bottom w:val="none" w:sz="0" w:space="0" w:color="auto"/>
            <w:right w:val="none" w:sz="0" w:space="0" w:color="auto"/>
          </w:divBdr>
        </w:div>
        <w:div w:id="1833985072">
          <w:marLeft w:val="0"/>
          <w:marRight w:val="0"/>
          <w:marTop w:val="0"/>
          <w:marBottom w:val="0"/>
          <w:divBdr>
            <w:top w:val="none" w:sz="0" w:space="0" w:color="auto"/>
            <w:left w:val="none" w:sz="0" w:space="0" w:color="auto"/>
            <w:bottom w:val="none" w:sz="0" w:space="0" w:color="auto"/>
            <w:right w:val="none" w:sz="0" w:space="0" w:color="auto"/>
          </w:divBdr>
        </w:div>
        <w:div w:id="636448579">
          <w:marLeft w:val="0"/>
          <w:marRight w:val="0"/>
          <w:marTop w:val="0"/>
          <w:marBottom w:val="0"/>
          <w:divBdr>
            <w:top w:val="none" w:sz="0" w:space="0" w:color="auto"/>
            <w:left w:val="none" w:sz="0" w:space="0" w:color="auto"/>
            <w:bottom w:val="none" w:sz="0" w:space="0" w:color="auto"/>
            <w:right w:val="none" w:sz="0" w:space="0" w:color="auto"/>
          </w:divBdr>
        </w:div>
        <w:div w:id="353772132">
          <w:marLeft w:val="0"/>
          <w:marRight w:val="0"/>
          <w:marTop w:val="0"/>
          <w:marBottom w:val="0"/>
          <w:divBdr>
            <w:top w:val="none" w:sz="0" w:space="0" w:color="auto"/>
            <w:left w:val="none" w:sz="0" w:space="0" w:color="auto"/>
            <w:bottom w:val="none" w:sz="0" w:space="0" w:color="auto"/>
            <w:right w:val="none" w:sz="0" w:space="0" w:color="auto"/>
          </w:divBdr>
        </w:div>
        <w:div w:id="1912538348">
          <w:marLeft w:val="0"/>
          <w:marRight w:val="0"/>
          <w:marTop w:val="0"/>
          <w:marBottom w:val="0"/>
          <w:divBdr>
            <w:top w:val="none" w:sz="0" w:space="0" w:color="auto"/>
            <w:left w:val="none" w:sz="0" w:space="0" w:color="auto"/>
            <w:bottom w:val="none" w:sz="0" w:space="0" w:color="auto"/>
            <w:right w:val="none" w:sz="0" w:space="0" w:color="auto"/>
          </w:divBdr>
        </w:div>
        <w:div w:id="1220438481">
          <w:marLeft w:val="0"/>
          <w:marRight w:val="0"/>
          <w:marTop w:val="0"/>
          <w:marBottom w:val="0"/>
          <w:divBdr>
            <w:top w:val="none" w:sz="0" w:space="0" w:color="auto"/>
            <w:left w:val="none" w:sz="0" w:space="0" w:color="auto"/>
            <w:bottom w:val="none" w:sz="0" w:space="0" w:color="auto"/>
            <w:right w:val="none" w:sz="0" w:space="0" w:color="auto"/>
          </w:divBdr>
        </w:div>
        <w:div w:id="1584870415">
          <w:marLeft w:val="0"/>
          <w:marRight w:val="0"/>
          <w:marTop w:val="0"/>
          <w:marBottom w:val="0"/>
          <w:divBdr>
            <w:top w:val="none" w:sz="0" w:space="0" w:color="auto"/>
            <w:left w:val="none" w:sz="0" w:space="0" w:color="auto"/>
            <w:bottom w:val="none" w:sz="0" w:space="0" w:color="auto"/>
            <w:right w:val="none" w:sz="0" w:space="0" w:color="auto"/>
          </w:divBdr>
          <w:divsChild>
            <w:div w:id="825169600">
              <w:marLeft w:val="0"/>
              <w:marRight w:val="0"/>
              <w:marTop w:val="0"/>
              <w:marBottom w:val="0"/>
              <w:divBdr>
                <w:top w:val="none" w:sz="0" w:space="0" w:color="auto"/>
                <w:left w:val="none" w:sz="0" w:space="0" w:color="auto"/>
                <w:bottom w:val="none" w:sz="0" w:space="0" w:color="auto"/>
                <w:right w:val="none" w:sz="0" w:space="0" w:color="auto"/>
              </w:divBdr>
            </w:div>
            <w:div w:id="1129393741">
              <w:marLeft w:val="0"/>
              <w:marRight w:val="0"/>
              <w:marTop w:val="0"/>
              <w:marBottom w:val="0"/>
              <w:divBdr>
                <w:top w:val="none" w:sz="0" w:space="0" w:color="auto"/>
                <w:left w:val="none" w:sz="0" w:space="0" w:color="auto"/>
                <w:bottom w:val="none" w:sz="0" w:space="0" w:color="auto"/>
                <w:right w:val="none" w:sz="0" w:space="0" w:color="auto"/>
              </w:divBdr>
            </w:div>
            <w:div w:id="1269046476">
              <w:marLeft w:val="0"/>
              <w:marRight w:val="0"/>
              <w:marTop w:val="0"/>
              <w:marBottom w:val="0"/>
              <w:divBdr>
                <w:top w:val="none" w:sz="0" w:space="0" w:color="auto"/>
                <w:left w:val="none" w:sz="0" w:space="0" w:color="auto"/>
                <w:bottom w:val="none" w:sz="0" w:space="0" w:color="auto"/>
                <w:right w:val="none" w:sz="0" w:space="0" w:color="auto"/>
              </w:divBdr>
            </w:div>
            <w:div w:id="1631130113">
              <w:marLeft w:val="0"/>
              <w:marRight w:val="0"/>
              <w:marTop w:val="0"/>
              <w:marBottom w:val="0"/>
              <w:divBdr>
                <w:top w:val="none" w:sz="0" w:space="0" w:color="auto"/>
                <w:left w:val="none" w:sz="0" w:space="0" w:color="auto"/>
                <w:bottom w:val="none" w:sz="0" w:space="0" w:color="auto"/>
                <w:right w:val="none" w:sz="0" w:space="0" w:color="auto"/>
              </w:divBdr>
            </w:div>
            <w:div w:id="269047102">
              <w:marLeft w:val="0"/>
              <w:marRight w:val="0"/>
              <w:marTop w:val="0"/>
              <w:marBottom w:val="0"/>
              <w:divBdr>
                <w:top w:val="none" w:sz="0" w:space="0" w:color="auto"/>
                <w:left w:val="none" w:sz="0" w:space="0" w:color="auto"/>
                <w:bottom w:val="none" w:sz="0" w:space="0" w:color="auto"/>
                <w:right w:val="none" w:sz="0" w:space="0" w:color="auto"/>
              </w:divBdr>
            </w:div>
          </w:divsChild>
        </w:div>
        <w:div w:id="1542010303">
          <w:marLeft w:val="0"/>
          <w:marRight w:val="0"/>
          <w:marTop w:val="0"/>
          <w:marBottom w:val="0"/>
          <w:divBdr>
            <w:top w:val="none" w:sz="0" w:space="0" w:color="auto"/>
            <w:left w:val="none" w:sz="0" w:space="0" w:color="auto"/>
            <w:bottom w:val="none" w:sz="0" w:space="0" w:color="auto"/>
            <w:right w:val="none" w:sz="0" w:space="0" w:color="auto"/>
          </w:divBdr>
          <w:divsChild>
            <w:div w:id="1329405694">
              <w:marLeft w:val="0"/>
              <w:marRight w:val="0"/>
              <w:marTop w:val="0"/>
              <w:marBottom w:val="0"/>
              <w:divBdr>
                <w:top w:val="none" w:sz="0" w:space="0" w:color="auto"/>
                <w:left w:val="none" w:sz="0" w:space="0" w:color="auto"/>
                <w:bottom w:val="none" w:sz="0" w:space="0" w:color="auto"/>
                <w:right w:val="none" w:sz="0" w:space="0" w:color="auto"/>
              </w:divBdr>
            </w:div>
            <w:div w:id="380203939">
              <w:marLeft w:val="0"/>
              <w:marRight w:val="0"/>
              <w:marTop w:val="0"/>
              <w:marBottom w:val="0"/>
              <w:divBdr>
                <w:top w:val="none" w:sz="0" w:space="0" w:color="auto"/>
                <w:left w:val="none" w:sz="0" w:space="0" w:color="auto"/>
                <w:bottom w:val="none" w:sz="0" w:space="0" w:color="auto"/>
                <w:right w:val="none" w:sz="0" w:space="0" w:color="auto"/>
              </w:divBdr>
            </w:div>
          </w:divsChild>
        </w:div>
        <w:div w:id="1298222270">
          <w:marLeft w:val="0"/>
          <w:marRight w:val="0"/>
          <w:marTop w:val="0"/>
          <w:marBottom w:val="0"/>
          <w:divBdr>
            <w:top w:val="none" w:sz="0" w:space="0" w:color="auto"/>
            <w:left w:val="none" w:sz="0" w:space="0" w:color="auto"/>
            <w:bottom w:val="none" w:sz="0" w:space="0" w:color="auto"/>
            <w:right w:val="none" w:sz="0" w:space="0" w:color="auto"/>
          </w:divBdr>
          <w:divsChild>
            <w:div w:id="585960533">
              <w:marLeft w:val="0"/>
              <w:marRight w:val="0"/>
              <w:marTop w:val="0"/>
              <w:marBottom w:val="0"/>
              <w:divBdr>
                <w:top w:val="none" w:sz="0" w:space="0" w:color="auto"/>
                <w:left w:val="none" w:sz="0" w:space="0" w:color="auto"/>
                <w:bottom w:val="none" w:sz="0" w:space="0" w:color="auto"/>
                <w:right w:val="none" w:sz="0" w:space="0" w:color="auto"/>
              </w:divBdr>
            </w:div>
            <w:div w:id="413624735">
              <w:marLeft w:val="0"/>
              <w:marRight w:val="0"/>
              <w:marTop w:val="0"/>
              <w:marBottom w:val="0"/>
              <w:divBdr>
                <w:top w:val="none" w:sz="0" w:space="0" w:color="auto"/>
                <w:left w:val="none" w:sz="0" w:space="0" w:color="auto"/>
                <w:bottom w:val="none" w:sz="0" w:space="0" w:color="auto"/>
                <w:right w:val="none" w:sz="0" w:space="0" w:color="auto"/>
              </w:divBdr>
            </w:div>
            <w:div w:id="548107733">
              <w:marLeft w:val="0"/>
              <w:marRight w:val="0"/>
              <w:marTop w:val="0"/>
              <w:marBottom w:val="0"/>
              <w:divBdr>
                <w:top w:val="none" w:sz="0" w:space="0" w:color="auto"/>
                <w:left w:val="none" w:sz="0" w:space="0" w:color="auto"/>
                <w:bottom w:val="none" w:sz="0" w:space="0" w:color="auto"/>
                <w:right w:val="none" w:sz="0" w:space="0" w:color="auto"/>
              </w:divBdr>
            </w:div>
            <w:div w:id="269775168">
              <w:marLeft w:val="0"/>
              <w:marRight w:val="0"/>
              <w:marTop w:val="0"/>
              <w:marBottom w:val="0"/>
              <w:divBdr>
                <w:top w:val="none" w:sz="0" w:space="0" w:color="auto"/>
                <w:left w:val="none" w:sz="0" w:space="0" w:color="auto"/>
                <w:bottom w:val="none" w:sz="0" w:space="0" w:color="auto"/>
                <w:right w:val="none" w:sz="0" w:space="0" w:color="auto"/>
              </w:divBdr>
            </w:div>
            <w:div w:id="565536680">
              <w:marLeft w:val="0"/>
              <w:marRight w:val="0"/>
              <w:marTop w:val="0"/>
              <w:marBottom w:val="0"/>
              <w:divBdr>
                <w:top w:val="none" w:sz="0" w:space="0" w:color="auto"/>
                <w:left w:val="none" w:sz="0" w:space="0" w:color="auto"/>
                <w:bottom w:val="none" w:sz="0" w:space="0" w:color="auto"/>
                <w:right w:val="none" w:sz="0" w:space="0" w:color="auto"/>
              </w:divBdr>
            </w:div>
          </w:divsChild>
        </w:div>
        <w:div w:id="1969046720">
          <w:marLeft w:val="0"/>
          <w:marRight w:val="0"/>
          <w:marTop w:val="0"/>
          <w:marBottom w:val="0"/>
          <w:divBdr>
            <w:top w:val="none" w:sz="0" w:space="0" w:color="auto"/>
            <w:left w:val="none" w:sz="0" w:space="0" w:color="auto"/>
            <w:bottom w:val="none" w:sz="0" w:space="0" w:color="auto"/>
            <w:right w:val="none" w:sz="0" w:space="0" w:color="auto"/>
          </w:divBdr>
          <w:divsChild>
            <w:div w:id="775910388">
              <w:marLeft w:val="0"/>
              <w:marRight w:val="0"/>
              <w:marTop w:val="0"/>
              <w:marBottom w:val="0"/>
              <w:divBdr>
                <w:top w:val="none" w:sz="0" w:space="0" w:color="auto"/>
                <w:left w:val="none" w:sz="0" w:space="0" w:color="auto"/>
                <w:bottom w:val="none" w:sz="0" w:space="0" w:color="auto"/>
                <w:right w:val="none" w:sz="0" w:space="0" w:color="auto"/>
              </w:divBdr>
            </w:div>
            <w:div w:id="1661275019">
              <w:marLeft w:val="0"/>
              <w:marRight w:val="0"/>
              <w:marTop w:val="0"/>
              <w:marBottom w:val="0"/>
              <w:divBdr>
                <w:top w:val="none" w:sz="0" w:space="0" w:color="auto"/>
                <w:left w:val="none" w:sz="0" w:space="0" w:color="auto"/>
                <w:bottom w:val="none" w:sz="0" w:space="0" w:color="auto"/>
                <w:right w:val="none" w:sz="0" w:space="0" w:color="auto"/>
              </w:divBdr>
            </w:div>
            <w:div w:id="1537082194">
              <w:marLeft w:val="0"/>
              <w:marRight w:val="0"/>
              <w:marTop w:val="0"/>
              <w:marBottom w:val="0"/>
              <w:divBdr>
                <w:top w:val="none" w:sz="0" w:space="0" w:color="auto"/>
                <w:left w:val="none" w:sz="0" w:space="0" w:color="auto"/>
                <w:bottom w:val="none" w:sz="0" w:space="0" w:color="auto"/>
                <w:right w:val="none" w:sz="0" w:space="0" w:color="auto"/>
              </w:divBdr>
            </w:div>
            <w:div w:id="2107919250">
              <w:marLeft w:val="0"/>
              <w:marRight w:val="0"/>
              <w:marTop w:val="0"/>
              <w:marBottom w:val="0"/>
              <w:divBdr>
                <w:top w:val="none" w:sz="0" w:space="0" w:color="auto"/>
                <w:left w:val="none" w:sz="0" w:space="0" w:color="auto"/>
                <w:bottom w:val="none" w:sz="0" w:space="0" w:color="auto"/>
                <w:right w:val="none" w:sz="0" w:space="0" w:color="auto"/>
              </w:divBdr>
            </w:div>
            <w:div w:id="1244997578">
              <w:marLeft w:val="0"/>
              <w:marRight w:val="0"/>
              <w:marTop w:val="0"/>
              <w:marBottom w:val="0"/>
              <w:divBdr>
                <w:top w:val="none" w:sz="0" w:space="0" w:color="auto"/>
                <w:left w:val="none" w:sz="0" w:space="0" w:color="auto"/>
                <w:bottom w:val="none" w:sz="0" w:space="0" w:color="auto"/>
                <w:right w:val="none" w:sz="0" w:space="0" w:color="auto"/>
              </w:divBdr>
            </w:div>
          </w:divsChild>
        </w:div>
        <w:div w:id="264969389">
          <w:marLeft w:val="0"/>
          <w:marRight w:val="0"/>
          <w:marTop w:val="0"/>
          <w:marBottom w:val="0"/>
          <w:divBdr>
            <w:top w:val="none" w:sz="0" w:space="0" w:color="auto"/>
            <w:left w:val="none" w:sz="0" w:space="0" w:color="auto"/>
            <w:bottom w:val="none" w:sz="0" w:space="0" w:color="auto"/>
            <w:right w:val="none" w:sz="0" w:space="0" w:color="auto"/>
          </w:divBdr>
          <w:divsChild>
            <w:div w:id="958876881">
              <w:marLeft w:val="0"/>
              <w:marRight w:val="0"/>
              <w:marTop w:val="0"/>
              <w:marBottom w:val="0"/>
              <w:divBdr>
                <w:top w:val="none" w:sz="0" w:space="0" w:color="auto"/>
                <w:left w:val="none" w:sz="0" w:space="0" w:color="auto"/>
                <w:bottom w:val="none" w:sz="0" w:space="0" w:color="auto"/>
                <w:right w:val="none" w:sz="0" w:space="0" w:color="auto"/>
              </w:divBdr>
            </w:div>
            <w:div w:id="128938171">
              <w:marLeft w:val="0"/>
              <w:marRight w:val="0"/>
              <w:marTop w:val="0"/>
              <w:marBottom w:val="0"/>
              <w:divBdr>
                <w:top w:val="none" w:sz="0" w:space="0" w:color="auto"/>
                <w:left w:val="none" w:sz="0" w:space="0" w:color="auto"/>
                <w:bottom w:val="none" w:sz="0" w:space="0" w:color="auto"/>
                <w:right w:val="none" w:sz="0" w:space="0" w:color="auto"/>
              </w:divBdr>
            </w:div>
            <w:div w:id="956637560">
              <w:marLeft w:val="0"/>
              <w:marRight w:val="0"/>
              <w:marTop w:val="0"/>
              <w:marBottom w:val="0"/>
              <w:divBdr>
                <w:top w:val="none" w:sz="0" w:space="0" w:color="auto"/>
                <w:left w:val="none" w:sz="0" w:space="0" w:color="auto"/>
                <w:bottom w:val="none" w:sz="0" w:space="0" w:color="auto"/>
                <w:right w:val="none" w:sz="0" w:space="0" w:color="auto"/>
              </w:divBdr>
            </w:div>
            <w:div w:id="207450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83528">
      <w:bodyDiv w:val="1"/>
      <w:marLeft w:val="0"/>
      <w:marRight w:val="0"/>
      <w:marTop w:val="0"/>
      <w:marBottom w:val="0"/>
      <w:divBdr>
        <w:top w:val="none" w:sz="0" w:space="0" w:color="auto"/>
        <w:left w:val="none" w:sz="0" w:space="0" w:color="auto"/>
        <w:bottom w:val="none" w:sz="0" w:space="0" w:color="auto"/>
        <w:right w:val="none" w:sz="0" w:space="0" w:color="auto"/>
      </w:divBdr>
    </w:div>
    <w:div w:id="837843167">
      <w:bodyDiv w:val="1"/>
      <w:marLeft w:val="0"/>
      <w:marRight w:val="0"/>
      <w:marTop w:val="0"/>
      <w:marBottom w:val="0"/>
      <w:divBdr>
        <w:top w:val="none" w:sz="0" w:space="0" w:color="auto"/>
        <w:left w:val="none" w:sz="0" w:space="0" w:color="auto"/>
        <w:bottom w:val="none" w:sz="0" w:space="0" w:color="auto"/>
        <w:right w:val="none" w:sz="0" w:space="0" w:color="auto"/>
      </w:divBdr>
      <w:divsChild>
        <w:div w:id="1212620740">
          <w:marLeft w:val="0"/>
          <w:marRight w:val="0"/>
          <w:marTop w:val="0"/>
          <w:marBottom w:val="0"/>
          <w:divBdr>
            <w:top w:val="none" w:sz="0" w:space="0" w:color="auto"/>
            <w:left w:val="none" w:sz="0" w:space="0" w:color="auto"/>
            <w:bottom w:val="none" w:sz="0" w:space="0" w:color="auto"/>
            <w:right w:val="none" w:sz="0" w:space="0" w:color="auto"/>
          </w:divBdr>
          <w:divsChild>
            <w:div w:id="10910698">
              <w:marLeft w:val="0"/>
              <w:marRight w:val="0"/>
              <w:marTop w:val="0"/>
              <w:marBottom w:val="0"/>
              <w:divBdr>
                <w:top w:val="none" w:sz="0" w:space="0" w:color="auto"/>
                <w:left w:val="none" w:sz="0" w:space="0" w:color="auto"/>
                <w:bottom w:val="none" w:sz="0" w:space="0" w:color="auto"/>
                <w:right w:val="none" w:sz="0" w:space="0" w:color="auto"/>
              </w:divBdr>
              <w:divsChild>
                <w:div w:id="44380313">
                  <w:marLeft w:val="0"/>
                  <w:marRight w:val="0"/>
                  <w:marTop w:val="0"/>
                  <w:marBottom w:val="0"/>
                  <w:divBdr>
                    <w:top w:val="none" w:sz="0" w:space="0" w:color="auto"/>
                    <w:left w:val="none" w:sz="0" w:space="0" w:color="auto"/>
                    <w:bottom w:val="none" w:sz="0" w:space="0" w:color="auto"/>
                    <w:right w:val="none" w:sz="0" w:space="0" w:color="auto"/>
                  </w:divBdr>
                </w:div>
              </w:divsChild>
            </w:div>
            <w:div w:id="1988821432">
              <w:marLeft w:val="0"/>
              <w:marRight w:val="0"/>
              <w:marTop w:val="0"/>
              <w:marBottom w:val="0"/>
              <w:divBdr>
                <w:top w:val="none" w:sz="0" w:space="0" w:color="auto"/>
                <w:left w:val="none" w:sz="0" w:space="0" w:color="auto"/>
                <w:bottom w:val="none" w:sz="0" w:space="0" w:color="auto"/>
                <w:right w:val="none" w:sz="0" w:space="0" w:color="auto"/>
              </w:divBdr>
              <w:divsChild>
                <w:div w:id="1566380016">
                  <w:marLeft w:val="0"/>
                  <w:marRight w:val="0"/>
                  <w:marTop w:val="0"/>
                  <w:marBottom w:val="0"/>
                  <w:divBdr>
                    <w:top w:val="none" w:sz="0" w:space="0" w:color="auto"/>
                    <w:left w:val="none" w:sz="0" w:space="0" w:color="auto"/>
                    <w:bottom w:val="none" w:sz="0" w:space="0" w:color="auto"/>
                    <w:right w:val="none" w:sz="0" w:space="0" w:color="auto"/>
                  </w:divBdr>
                </w:div>
              </w:divsChild>
            </w:div>
            <w:div w:id="194929905">
              <w:marLeft w:val="0"/>
              <w:marRight w:val="0"/>
              <w:marTop w:val="0"/>
              <w:marBottom w:val="0"/>
              <w:divBdr>
                <w:top w:val="none" w:sz="0" w:space="0" w:color="auto"/>
                <w:left w:val="none" w:sz="0" w:space="0" w:color="auto"/>
                <w:bottom w:val="none" w:sz="0" w:space="0" w:color="auto"/>
                <w:right w:val="none" w:sz="0" w:space="0" w:color="auto"/>
              </w:divBdr>
              <w:divsChild>
                <w:div w:id="1902251036">
                  <w:marLeft w:val="0"/>
                  <w:marRight w:val="0"/>
                  <w:marTop w:val="0"/>
                  <w:marBottom w:val="0"/>
                  <w:divBdr>
                    <w:top w:val="none" w:sz="0" w:space="0" w:color="auto"/>
                    <w:left w:val="none" w:sz="0" w:space="0" w:color="auto"/>
                    <w:bottom w:val="none" w:sz="0" w:space="0" w:color="auto"/>
                    <w:right w:val="none" w:sz="0" w:space="0" w:color="auto"/>
                  </w:divBdr>
                </w:div>
              </w:divsChild>
            </w:div>
            <w:div w:id="591865171">
              <w:marLeft w:val="0"/>
              <w:marRight w:val="0"/>
              <w:marTop w:val="0"/>
              <w:marBottom w:val="0"/>
              <w:divBdr>
                <w:top w:val="none" w:sz="0" w:space="0" w:color="auto"/>
                <w:left w:val="none" w:sz="0" w:space="0" w:color="auto"/>
                <w:bottom w:val="none" w:sz="0" w:space="0" w:color="auto"/>
                <w:right w:val="none" w:sz="0" w:space="0" w:color="auto"/>
              </w:divBdr>
              <w:divsChild>
                <w:div w:id="439498203">
                  <w:marLeft w:val="0"/>
                  <w:marRight w:val="0"/>
                  <w:marTop w:val="0"/>
                  <w:marBottom w:val="0"/>
                  <w:divBdr>
                    <w:top w:val="none" w:sz="0" w:space="0" w:color="auto"/>
                    <w:left w:val="none" w:sz="0" w:space="0" w:color="auto"/>
                    <w:bottom w:val="none" w:sz="0" w:space="0" w:color="auto"/>
                    <w:right w:val="none" w:sz="0" w:space="0" w:color="auto"/>
                  </w:divBdr>
                </w:div>
              </w:divsChild>
            </w:div>
            <w:div w:id="1464344083">
              <w:marLeft w:val="0"/>
              <w:marRight w:val="0"/>
              <w:marTop w:val="0"/>
              <w:marBottom w:val="0"/>
              <w:divBdr>
                <w:top w:val="none" w:sz="0" w:space="0" w:color="auto"/>
                <w:left w:val="none" w:sz="0" w:space="0" w:color="auto"/>
                <w:bottom w:val="none" w:sz="0" w:space="0" w:color="auto"/>
                <w:right w:val="none" w:sz="0" w:space="0" w:color="auto"/>
              </w:divBdr>
              <w:divsChild>
                <w:div w:id="2073649050">
                  <w:marLeft w:val="0"/>
                  <w:marRight w:val="0"/>
                  <w:marTop w:val="0"/>
                  <w:marBottom w:val="0"/>
                  <w:divBdr>
                    <w:top w:val="none" w:sz="0" w:space="0" w:color="auto"/>
                    <w:left w:val="none" w:sz="0" w:space="0" w:color="auto"/>
                    <w:bottom w:val="none" w:sz="0" w:space="0" w:color="auto"/>
                    <w:right w:val="none" w:sz="0" w:space="0" w:color="auto"/>
                  </w:divBdr>
                </w:div>
                <w:div w:id="1060059519">
                  <w:marLeft w:val="0"/>
                  <w:marRight w:val="0"/>
                  <w:marTop w:val="0"/>
                  <w:marBottom w:val="0"/>
                  <w:divBdr>
                    <w:top w:val="none" w:sz="0" w:space="0" w:color="auto"/>
                    <w:left w:val="none" w:sz="0" w:space="0" w:color="auto"/>
                    <w:bottom w:val="none" w:sz="0" w:space="0" w:color="auto"/>
                    <w:right w:val="none" w:sz="0" w:space="0" w:color="auto"/>
                  </w:divBdr>
                </w:div>
              </w:divsChild>
            </w:div>
            <w:div w:id="498472843">
              <w:marLeft w:val="0"/>
              <w:marRight w:val="0"/>
              <w:marTop w:val="0"/>
              <w:marBottom w:val="0"/>
              <w:divBdr>
                <w:top w:val="none" w:sz="0" w:space="0" w:color="auto"/>
                <w:left w:val="none" w:sz="0" w:space="0" w:color="auto"/>
                <w:bottom w:val="none" w:sz="0" w:space="0" w:color="auto"/>
                <w:right w:val="none" w:sz="0" w:space="0" w:color="auto"/>
              </w:divBdr>
              <w:divsChild>
                <w:div w:id="1476920287">
                  <w:marLeft w:val="0"/>
                  <w:marRight w:val="0"/>
                  <w:marTop w:val="0"/>
                  <w:marBottom w:val="0"/>
                  <w:divBdr>
                    <w:top w:val="none" w:sz="0" w:space="0" w:color="auto"/>
                    <w:left w:val="none" w:sz="0" w:space="0" w:color="auto"/>
                    <w:bottom w:val="none" w:sz="0" w:space="0" w:color="auto"/>
                    <w:right w:val="none" w:sz="0" w:space="0" w:color="auto"/>
                  </w:divBdr>
                </w:div>
              </w:divsChild>
            </w:div>
            <w:div w:id="5403881">
              <w:marLeft w:val="0"/>
              <w:marRight w:val="0"/>
              <w:marTop w:val="0"/>
              <w:marBottom w:val="0"/>
              <w:divBdr>
                <w:top w:val="none" w:sz="0" w:space="0" w:color="auto"/>
                <w:left w:val="none" w:sz="0" w:space="0" w:color="auto"/>
                <w:bottom w:val="none" w:sz="0" w:space="0" w:color="auto"/>
                <w:right w:val="none" w:sz="0" w:space="0" w:color="auto"/>
              </w:divBdr>
              <w:divsChild>
                <w:div w:id="1125929152">
                  <w:marLeft w:val="0"/>
                  <w:marRight w:val="0"/>
                  <w:marTop w:val="0"/>
                  <w:marBottom w:val="0"/>
                  <w:divBdr>
                    <w:top w:val="none" w:sz="0" w:space="0" w:color="auto"/>
                    <w:left w:val="none" w:sz="0" w:space="0" w:color="auto"/>
                    <w:bottom w:val="none" w:sz="0" w:space="0" w:color="auto"/>
                    <w:right w:val="none" w:sz="0" w:space="0" w:color="auto"/>
                  </w:divBdr>
                </w:div>
              </w:divsChild>
            </w:div>
            <w:div w:id="505099732">
              <w:marLeft w:val="0"/>
              <w:marRight w:val="0"/>
              <w:marTop w:val="0"/>
              <w:marBottom w:val="0"/>
              <w:divBdr>
                <w:top w:val="none" w:sz="0" w:space="0" w:color="auto"/>
                <w:left w:val="none" w:sz="0" w:space="0" w:color="auto"/>
                <w:bottom w:val="none" w:sz="0" w:space="0" w:color="auto"/>
                <w:right w:val="none" w:sz="0" w:space="0" w:color="auto"/>
              </w:divBdr>
              <w:divsChild>
                <w:div w:id="1188837341">
                  <w:marLeft w:val="0"/>
                  <w:marRight w:val="0"/>
                  <w:marTop w:val="0"/>
                  <w:marBottom w:val="0"/>
                  <w:divBdr>
                    <w:top w:val="none" w:sz="0" w:space="0" w:color="auto"/>
                    <w:left w:val="none" w:sz="0" w:space="0" w:color="auto"/>
                    <w:bottom w:val="none" w:sz="0" w:space="0" w:color="auto"/>
                    <w:right w:val="none" w:sz="0" w:space="0" w:color="auto"/>
                  </w:divBdr>
                </w:div>
                <w:div w:id="825778724">
                  <w:marLeft w:val="0"/>
                  <w:marRight w:val="0"/>
                  <w:marTop w:val="0"/>
                  <w:marBottom w:val="0"/>
                  <w:divBdr>
                    <w:top w:val="none" w:sz="0" w:space="0" w:color="auto"/>
                    <w:left w:val="none" w:sz="0" w:space="0" w:color="auto"/>
                    <w:bottom w:val="none" w:sz="0" w:space="0" w:color="auto"/>
                    <w:right w:val="none" w:sz="0" w:space="0" w:color="auto"/>
                  </w:divBdr>
                </w:div>
              </w:divsChild>
            </w:div>
            <w:div w:id="795755963">
              <w:marLeft w:val="0"/>
              <w:marRight w:val="0"/>
              <w:marTop w:val="0"/>
              <w:marBottom w:val="0"/>
              <w:divBdr>
                <w:top w:val="none" w:sz="0" w:space="0" w:color="auto"/>
                <w:left w:val="none" w:sz="0" w:space="0" w:color="auto"/>
                <w:bottom w:val="none" w:sz="0" w:space="0" w:color="auto"/>
                <w:right w:val="none" w:sz="0" w:space="0" w:color="auto"/>
              </w:divBdr>
              <w:divsChild>
                <w:div w:id="285359830">
                  <w:marLeft w:val="0"/>
                  <w:marRight w:val="0"/>
                  <w:marTop w:val="0"/>
                  <w:marBottom w:val="0"/>
                  <w:divBdr>
                    <w:top w:val="none" w:sz="0" w:space="0" w:color="auto"/>
                    <w:left w:val="none" w:sz="0" w:space="0" w:color="auto"/>
                    <w:bottom w:val="none" w:sz="0" w:space="0" w:color="auto"/>
                    <w:right w:val="none" w:sz="0" w:space="0" w:color="auto"/>
                  </w:divBdr>
                </w:div>
              </w:divsChild>
            </w:div>
            <w:div w:id="262955990">
              <w:marLeft w:val="0"/>
              <w:marRight w:val="0"/>
              <w:marTop w:val="0"/>
              <w:marBottom w:val="0"/>
              <w:divBdr>
                <w:top w:val="none" w:sz="0" w:space="0" w:color="auto"/>
                <w:left w:val="none" w:sz="0" w:space="0" w:color="auto"/>
                <w:bottom w:val="none" w:sz="0" w:space="0" w:color="auto"/>
                <w:right w:val="none" w:sz="0" w:space="0" w:color="auto"/>
              </w:divBdr>
              <w:divsChild>
                <w:div w:id="724525600">
                  <w:marLeft w:val="0"/>
                  <w:marRight w:val="0"/>
                  <w:marTop w:val="0"/>
                  <w:marBottom w:val="0"/>
                  <w:divBdr>
                    <w:top w:val="none" w:sz="0" w:space="0" w:color="auto"/>
                    <w:left w:val="none" w:sz="0" w:space="0" w:color="auto"/>
                    <w:bottom w:val="none" w:sz="0" w:space="0" w:color="auto"/>
                    <w:right w:val="none" w:sz="0" w:space="0" w:color="auto"/>
                  </w:divBdr>
                </w:div>
              </w:divsChild>
            </w:div>
            <w:div w:id="1811826452">
              <w:marLeft w:val="0"/>
              <w:marRight w:val="0"/>
              <w:marTop w:val="0"/>
              <w:marBottom w:val="0"/>
              <w:divBdr>
                <w:top w:val="none" w:sz="0" w:space="0" w:color="auto"/>
                <w:left w:val="none" w:sz="0" w:space="0" w:color="auto"/>
                <w:bottom w:val="none" w:sz="0" w:space="0" w:color="auto"/>
                <w:right w:val="none" w:sz="0" w:space="0" w:color="auto"/>
              </w:divBdr>
              <w:divsChild>
                <w:div w:id="1053189858">
                  <w:marLeft w:val="0"/>
                  <w:marRight w:val="0"/>
                  <w:marTop w:val="0"/>
                  <w:marBottom w:val="0"/>
                  <w:divBdr>
                    <w:top w:val="none" w:sz="0" w:space="0" w:color="auto"/>
                    <w:left w:val="none" w:sz="0" w:space="0" w:color="auto"/>
                    <w:bottom w:val="none" w:sz="0" w:space="0" w:color="auto"/>
                    <w:right w:val="none" w:sz="0" w:space="0" w:color="auto"/>
                  </w:divBdr>
                </w:div>
                <w:div w:id="520752185">
                  <w:marLeft w:val="0"/>
                  <w:marRight w:val="0"/>
                  <w:marTop w:val="0"/>
                  <w:marBottom w:val="0"/>
                  <w:divBdr>
                    <w:top w:val="none" w:sz="0" w:space="0" w:color="auto"/>
                    <w:left w:val="none" w:sz="0" w:space="0" w:color="auto"/>
                    <w:bottom w:val="none" w:sz="0" w:space="0" w:color="auto"/>
                    <w:right w:val="none" w:sz="0" w:space="0" w:color="auto"/>
                  </w:divBdr>
                </w:div>
              </w:divsChild>
            </w:div>
            <w:div w:id="1141078172">
              <w:marLeft w:val="0"/>
              <w:marRight w:val="0"/>
              <w:marTop w:val="0"/>
              <w:marBottom w:val="0"/>
              <w:divBdr>
                <w:top w:val="none" w:sz="0" w:space="0" w:color="auto"/>
                <w:left w:val="none" w:sz="0" w:space="0" w:color="auto"/>
                <w:bottom w:val="none" w:sz="0" w:space="0" w:color="auto"/>
                <w:right w:val="none" w:sz="0" w:space="0" w:color="auto"/>
              </w:divBdr>
              <w:divsChild>
                <w:div w:id="1860923335">
                  <w:marLeft w:val="0"/>
                  <w:marRight w:val="0"/>
                  <w:marTop w:val="0"/>
                  <w:marBottom w:val="0"/>
                  <w:divBdr>
                    <w:top w:val="none" w:sz="0" w:space="0" w:color="auto"/>
                    <w:left w:val="none" w:sz="0" w:space="0" w:color="auto"/>
                    <w:bottom w:val="none" w:sz="0" w:space="0" w:color="auto"/>
                    <w:right w:val="none" w:sz="0" w:space="0" w:color="auto"/>
                  </w:divBdr>
                </w:div>
              </w:divsChild>
            </w:div>
            <w:div w:id="779762626">
              <w:marLeft w:val="0"/>
              <w:marRight w:val="0"/>
              <w:marTop w:val="0"/>
              <w:marBottom w:val="0"/>
              <w:divBdr>
                <w:top w:val="none" w:sz="0" w:space="0" w:color="auto"/>
                <w:left w:val="none" w:sz="0" w:space="0" w:color="auto"/>
                <w:bottom w:val="none" w:sz="0" w:space="0" w:color="auto"/>
                <w:right w:val="none" w:sz="0" w:space="0" w:color="auto"/>
              </w:divBdr>
              <w:divsChild>
                <w:div w:id="300617563">
                  <w:marLeft w:val="0"/>
                  <w:marRight w:val="0"/>
                  <w:marTop w:val="0"/>
                  <w:marBottom w:val="0"/>
                  <w:divBdr>
                    <w:top w:val="none" w:sz="0" w:space="0" w:color="auto"/>
                    <w:left w:val="none" w:sz="0" w:space="0" w:color="auto"/>
                    <w:bottom w:val="none" w:sz="0" w:space="0" w:color="auto"/>
                    <w:right w:val="none" w:sz="0" w:space="0" w:color="auto"/>
                  </w:divBdr>
                </w:div>
              </w:divsChild>
            </w:div>
            <w:div w:id="780150401">
              <w:marLeft w:val="0"/>
              <w:marRight w:val="0"/>
              <w:marTop w:val="0"/>
              <w:marBottom w:val="0"/>
              <w:divBdr>
                <w:top w:val="none" w:sz="0" w:space="0" w:color="auto"/>
                <w:left w:val="none" w:sz="0" w:space="0" w:color="auto"/>
                <w:bottom w:val="none" w:sz="0" w:space="0" w:color="auto"/>
                <w:right w:val="none" w:sz="0" w:space="0" w:color="auto"/>
              </w:divBdr>
              <w:divsChild>
                <w:div w:id="164325707">
                  <w:marLeft w:val="0"/>
                  <w:marRight w:val="0"/>
                  <w:marTop w:val="0"/>
                  <w:marBottom w:val="0"/>
                  <w:divBdr>
                    <w:top w:val="none" w:sz="0" w:space="0" w:color="auto"/>
                    <w:left w:val="none" w:sz="0" w:space="0" w:color="auto"/>
                    <w:bottom w:val="none" w:sz="0" w:space="0" w:color="auto"/>
                    <w:right w:val="none" w:sz="0" w:space="0" w:color="auto"/>
                  </w:divBdr>
                </w:div>
                <w:div w:id="2124185006">
                  <w:marLeft w:val="0"/>
                  <w:marRight w:val="0"/>
                  <w:marTop w:val="0"/>
                  <w:marBottom w:val="0"/>
                  <w:divBdr>
                    <w:top w:val="none" w:sz="0" w:space="0" w:color="auto"/>
                    <w:left w:val="none" w:sz="0" w:space="0" w:color="auto"/>
                    <w:bottom w:val="none" w:sz="0" w:space="0" w:color="auto"/>
                    <w:right w:val="none" w:sz="0" w:space="0" w:color="auto"/>
                  </w:divBdr>
                </w:div>
              </w:divsChild>
            </w:div>
            <w:div w:id="984117106">
              <w:marLeft w:val="0"/>
              <w:marRight w:val="0"/>
              <w:marTop w:val="0"/>
              <w:marBottom w:val="0"/>
              <w:divBdr>
                <w:top w:val="none" w:sz="0" w:space="0" w:color="auto"/>
                <w:left w:val="none" w:sz="0" w:space="0" w:color="auto"/>
                <w:bottom w:val="none" w:sz="0" w:space="0" w:color="auto"/>
                <w:right w:val="none" w:sz="0" w:space="0" w:color="auto"/>
              </w:divBdr>
              <w:divsChild>
                <w:div w:id="1144548137">
                  <w:marLeft w:val="0"/>
                  <w:marRight w:val="0"/>
                  <w:marTop w:val="0"/>
                  <w:marBottom w:val="0"/>
                  <w:divBdr>
                    <w:top w:val="none" w:sz="0" w:space="0" w:color="auto"/>
                    <w:left w:val="none" w:sz="0" w:space="0" w:color="auto"/>
                    <w:bottom w:val="none" w:sz="0" w:space="0" w:color="auto"/>
                    <w:right w:val="none" w:sz="0" w:space="0" w:color="auto"/>
                  </w:divBdr>
                </w:div>
              </w:divsChild>
            </w:div>
            <w:div w:id="255673904">
              <w:marLeft w:val="0"/>
              <w:marRight w:val="0"/>
              <w:marTop w:val="0"/>
              <w:marBottom w:val="0"/>
              <w:divBdr>
                <w:top w:val="none" w:sz="0" w:space="0" w:color="auto"/>
                <w:left w:val="none" w:sz="0" w:space="0" w:color="auto"/>
                <w:bottom w:val="none" w:sz="0" w:space="0" w:color="auto"/>
                <w:right w:val="none" w:sz="0" w:space="0" w:color="auto"/>
              </w:divBdr>
              <w:divsChild>
                <w:div w:id="422655133">
                  <w:marLeft w:val="0"/>
                  <w:marRight w:val="0"/>
                  <w:marTop w:val="0"/>
                  <w:marBottom w:val="0"/>
                  <w:divBdr>
                    <w:top w:val="none" w:sz="0" w:space="0" w:color="auto"/>
                    <w:left w:val="none" w:sz="0" w:space="0" w:color="auto"/>
                    <w:bottom w:val="none" w:sz="0" w:space="0" w:color="auto"/>
                    <w:right w:val="none" w:sz="0" w:space="0" w:color="auto"/>
                  </w:divBdr>
                </w:div>
              </w:divsChild>
            </w:div>
            <w:div w:id="829634128">
              <w:marLeft w:val="0"/>
              <w:marRight w:val="0"/>
              <w:marTop w:val="0"/>
              <w:marBottom w:val="0"/>
              <w:divBdr>
                <w:top w:val="none" w:sz="0" w:space="0" w:color="auto"/>
                <w:left w:val="none" w:sz="0" w:space="0" w:color="auto"/>
                <w:bottom w:val="none" w:sz="0" w:space="0" w:color="auto"/>
                <w:right w:val="none" w:sz="0" w:space="0" w:color="auto"/>
              </w:divBdr>
              <w:divsChild>
                <w:div w:id="873225021">
                  <w:marLeft w:val="0"/>
                  <w:marRight w:val="0"/>
                  <w:marTop w:val="0"/>
                  <w:marBottom w:val="0"/>
                  <w:divBdr>
                    <w:top w:val="none" w:sz="0" w:space="0" w:color="auto"/>
                    <w:left w:val="none" w:sz="0" w:space="0" w:color="auto"/>
                    <w:bottom w:val="none" w:sz="0" w:space="0" w:color="auto"/>
                    <w:right w:val="none" w:sz="0" w:space="0" w:color="auto"/>
                  </w:divBdr>
                </w:div>
                <w:div w:id="1274823472">
                  <w:marLeft w:val="0"/>
                  <w:marRight w:val="0"/>
                  <w:marTop w:val="0"/>
                  <w:marBottom w:val="0"/>
                  <w:divBdr>
                    <w:top w:val="none" w:sz="0" w:space="0" w:color="auto"/>
                    <w:left w:val="none" w:sz="0" w:space="0" w:color="auto"/>
                    <w:bottom w:val="none" w:sz="0" w:space="0" w:color="auto"/>
                    <w:right w:val="none" w:sz="0" w:space="0" w:color="auto"/>
                  </w:divBdr>
                </w:div>
              </w:divsChild>
            </w:div>
            <w:div w:id="853955221">
              <w:marLeft w:val="0"/>
              <w:marRight w:val="0"/>
              <w:marTop w:val="0"/>
              <w:marBottom w:val="0"/>
              <w:divBdr>
                <w:top w:val="none" w:sz="0" w:space="0" w:color="auto"/>
                <w:left w:val="none" w:sz="0" w:space="0" w:color="auto"/>
                <w:bottom w:val="none" w:sz="0" w:space="0" w:color="auto"/>
                <w:right w:val="none" w:sz="0" w:space="0" w:color="auto"/>
              </w:divBdr>
              <w:divsChild>
                <w:div w:id="55327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951009">
      <w:bodyDiv w:val="1"/>
      <w:marLeft w:val="0"/>
      <w:marRight w:val="0"/>
      <w:marTop w:val="0"/>
      <w:marBottom w:val="0"/>
      <w:divBdr>
        <w:top w:val="none" w:sz="0" w:space="0" w:color="auto"/>
        <w:left w:val="none" w:sz="0" w:space="0" w:color="auto"/>
        <w:bottom w:val="none" w:sz="0" w:space="0" w:color="auto"/>
        <w:right w:val="none" w:sz="0" w:space="0" w:color="auto"/>
      </w:divBdr>
      <w:divsChild>
        <w:div w:id="1426000531">
          <w:marLeft w:val="547"/>
          <w:marRight w:val="0"/>
          <w:marTop w:val="154"/>
          <w:marBottom w:val="0"/>
          <w:divBdr>
            <w:top w:val="none" w:sz="0" w:space="0" w:color="auto"/>
            <w:left w:val="none" w:sz="0" w:space="0" w:color="auto"/>
            <w:bottom w:val="none" w:sz="0" w:space="0" w:color="auto"/>
            <w:right w:val="none" w:sz="0" w:space="0" w:color="auto"/>
          </w:divBdr>
        </w:div>
        <w:div w:id="964240904">
          <w:marLeft w:val="547"/>
          <w:marRight w:val="0"/>
          <w:marTop w:val="154"/>
          <w:marBottom w:val="0"/>
          <w:divBdr>
            <w:top w:val="none" w:sz="0" w:space="0" w:color="auto"/>
            <w:left w:val="none" w:sz="0" w:space="0" w:color="auto"/>
            <w:bottom w:val="none" w:sz="0" w:space="0" w:color="auto"/>
            <w:right w:val="none" w:sz="0" w:space="0" w:color="auto"/>
          </w:divBdr>
        </w:div>
        <w:div w:id="578486536">
          <w:marLeft w:val="547"/>
          <w:marRight w:val="0"/>
          <w:marTop w:val="154"/>
          <w:marBottom w:val="0"/>
          <w:divBdr>
            <w:top w:val="none" w:sz="0" w:space="0" w:color="auto"/>
            <w:left w:val="none" w:sz="0" w:space="0" w:color="auto"/>
            <w:bottom w:val="none" w:sz="0" w:space="0" w:color="auto"/>
            <w:right w:val="none" w:sz="0" w:space="0" w:color="auto"/>
          </w:divBdr>
        </w:div>
        <w:div w:id="564686333">
          <w:marLeft w:val="547"/>
          <w:marRight w:val="0"/>
          <w:marTop w:val="154"/>
          <w:marBottom w:val="0"/>
          <w:divBdr>
            <w:top w:val="none" w:sz="0" w:space="0" w:color="auto"/>
            <w:left w:val="none" w:sz="0" w:space="0" w:color="auto"/>
            <w:bottom w:val="none" w:sz="0" w:space="0" w:color="auto"/>
            <w:right w:val="none" w:sz="0" w:space="0" w:color="auto"/>
          </w:divBdr>
        </w:div>
        <w:div w:id="497695853">
          <w:marLeft w:val="547"/>
          <w:marRight w:val="0"/>
          <w:marTop w:val="154"/>
          <w:marBottom w:val="0"/>
          <w:divBdr>
            <w:top w:val="none" w:sz="0" w:space="0" w:color="auto"/>
            <w:left w:val="none" w:sz="0" w:space="0" w:color="auto"/>
            <w:bottom w:val="none" w:sz="0" w:space="0" w:color="auto"/>
            <w:right w:val="none" w:sz="0" w:space="0" w:color="auto"/>
          </w:divBdr>
        </w:div>
      </w:divsChild>
    </w:div>
    <w:div w:id="1090853053">
      <w:bodyDiv w:val="1"/>
      <w:marLeft w:val="0"/>
      <w:marRight w:val="0"/>
      <w:marTop w:val="0"/>
      <w:marBottom w:val="0"/>
      <w:divBdr>
        <w:top w:val="none" w:sz="0" w:space="0" w:color="auto"/>
        <w:left w:val="none" w:sz="0" w:space="0" w:color="auto"/>
        <w:bottom w:val="none" w:sz="0" w:space="0" w:color="auto"/>
        <w:right w:val="none" w:sz="0" w:space="0" w:color="auto"/>
      </w:divBdr>
      <w:divsChild>
        <w:div w:id="260988725">
          <w:marLeft w:val="547"/>
          <w:marRight w:val="0"/>
          <w:marTop w:val="154"/>
          <w:marBottom w:val="0"/>
          <w:divBdr>
            <w:top w:val="none" w:sz="0" w:space="0" w:color="auto"/>
            <w:left w:val="none" w:sz="0" w:space="0" w:color="auto"/>
            <w:bottom w:val="none" w:sz="0" w:space="0" w:color="auto"/>
            <w:right w:val="none" w:sz="0" w:space="0" w:color="auto"/>
          </w:divBdr>
        </w:div>
        <w:div w:id="302854578">
          <w:marLeft w:val="547"/>
          <w:marRight w:val="0"/>
          <w:marTop w:val="154"/>
          <w:marBottom w:val="0"/>
          <w:divBdr>
            <w:top w:val="none" w:sz="0" w:space="0" w:color="auto"/>
            <w:left w:val="none" w:sz="0" w:space="0" w:color="auto"/>
            <w:bottom w:val="none" w:sz="0" w:space="0" w:color="auto"/>
            <w:right w:val="none" w:sz="0" w:space="0" w:color="auto"/>
          </w:divBdr>
        </w:div>
        <w:div w:id="393815985">
          <w:marLeft w:val="547"/>
          <w:marRight w:val="0"/>
          <w:marTop w:val="154"/>
          <w:marBottom w:val="0"/>
          <w:divBdr>
            <w:top w:val="none" w:sz="0" w:space="0" w:color="auto"/>
            <w:left w:val="none" w:sz="0" w:space="0" w:color="auto"/>
            <w:bottom w:val="none" w:sz="0" w:space="0" w:color="auto"/>
            <w:right w:val="none" w:sz="0" w:space="0" w:color="auto"/>
          </w:divBdr>
        </w:div>
        <w:div w:id="1348212836">
          <w:marLeft w:val="547"/>
          <w:marRight w:val="0"/>
          <w:marTop w:val="154"/>
          <w:marBottom w:val="0"/>
          <w:divBdr>
            <w:top w:val="none" w:sz="0" w:space="0" w:color="auto"/>
            <w:left w:val="none" w:sz="0" w:space="0" w:color="auto"/>
            <w:bottom w:val="none" w:sz="0" w:space="0" w:color="auto"/>
            <w:right w:val="none" w:sz="0" w:space="0" w:color="auto"/>
          </w:divBdr>
        </w:div>
      </w:divsChild>
    </w:div>
    <w:div w:id="1103187628">
      <w:bodyDiv w:val="1"/>
      <w:marLeft w:val="0"/>
      <w:marRight w:val="0"/>
      <w:marTop w:val="0"/>
      <w:marBottom w:val="0"/>
      <w:divBdr>
        <w:top w:val="none" w:sz="0" w:space="0" w:color="auto"/>
        <w:left w:val="none" w:sz="0" w:space="0" w:color="auto"/>
        <w:bottom w:val="none" w:sz="0" w:space="0" w:color="auto"/>
        <w:right w:val="none" w:sz="0" w:space="0" w:color="auto"/>
      </w:divBdr>
    </w:div>
    <w:div w:id="1157303673">
      <w:bodyDiv w:val="1"/>
      <w:marLeft w:val="0"/>
      <w:marRight w:val="0"/>
      <w:marTop w:val="0"/>
      <w:marBottom w:val="0"/>
      <w:divBdr>
        <w:top w:val="none" w:sz="0" w:space="0" w:color="auto"/>
        <w:left w:val="none" w:sz="0" w:space="0" w:color="auto"/>
        <w:bottom w:val="none" w:sz="0" w:space="0" w:color="auto"/>
        <w:right w:val="none" w:sz="0" w:space="0" w:color="auto"/>
      </w:divBdr>
      <w:divsChild>
        <w:div w:id="566845349">
          <w:marLeft w:val="0"/>
          <w:marRight w:val="0"/>
          <w:marTop w:val="0"/>
          <w:marBottom w:val="0"/>
          <w:divBdr>
            <w:top w:val="none" w:sz="0" w:space="0" w:color="auto"/>
            <w:left w:val="none" w:sz="0" w:space="0" w:color="auto"/>
            <w:bottom w:val="none" w:sz="0" w:space="0" w:color="auto"/>
            <w:right w:val="none" w:sz="0" w:space="0" w:color="auto"/>
          </w:divBdr>
        </w:div>
        <w:div w:id="1510480913">
          <w:marLeft w:val="0"/>
          <w:marRight w:val="0"/>
          <w:marTop w:val="0"/>
          <w:marBottom w:val="0"/>
          <w:divBdr>
            <w:top w:val="none" w:sz="0" w:space="0" w:color="auto"/>
            <w:left w:val="none" w:sz="0" w:space="0" w:color="auto"/>
            <w:bottom w:val="none" w:sz="0" w:space="0" w:color="auto"/>
            <w:right w:val="none" w:sz="0" w:space="0" w:color="auto"/>
          </w:divBdr>
        </w:div>
      </w:divsChild>
    </w:div>
    <w:div w:id="1207523839">
      <w:bodyDiv w:val="1"/>
      <w:marLeft w:val="0"/>
      <w:marRight w:val="0"/>
      <w:marTop w:val="0"/>
      <w:marBottom w:val="0"/>
      <w:divBdr>
        <w:top w:val="none" w:sz="0" w:space="0" w:color="auto"/>
        <w:left w:val="none" w:sz="0" w:space="0" w:color="auto"/>
        <w:bottom w:val="none" w:sz="0" w:space="0" w:color="auto"/>
        <w:right w:val="none" w:sz="0" w:space="0" w:color="auto"/>
      </w:divBdr>
    </w:div>
    <w:div w:id="1237787411">
      <w:bodyDiv w:val="1"/>
      <w:marLeft w:val="0"/>
      <w:marRight w:val="0"/>
      <w:marTop w:val="0"/>
      <w:marBottom w:val="0"/>
      <w:divBdr>
        <w:top w:val="none" w:sz="0" w:space="0" w:color="auto"/>
        <w:left w:val="none" w:sz="0" w:space="0" w:color="auto"/>
        <w:bottom w:val="none" w:sz="0" w:space="0" w:color="auto"/>
        <w:right w:val="none" w:sz="0" w:space="0" w:color="auto"/>
      </w:divBdr>
    </w:div>
    <w:div w:id="1528566886">
      <w:bodyDiv w:val="1"/>
      <w:marLeft w:val="0"/>
      <w:marRight w:val="0"/>
      <w:marTop w:val="0"/>
      <w:marBottom w:val="0"/>
      <w:divBdr>
        <w:top w:val="none" w:sz="0" w:space="0" w:color="auto"/>
        <w:left w:val="none" w:sz="0" w:space="0" w:color="auto"/>
        <w:bottom w:val="none" w:sz="0" w:space="0" w:color="auto"/>
        <w:right w:val="none" w:sz="0" w:space="0" w:color="auto"/>
      </w:divBdr>
    </w:div>
    <w:div w:id="1545293673">
      <w:bodyDiv w:val="1"/>
      <w:marLeft w:val="0"/>
      <w:marRight w:val="0"/>
      <w:marTop w:val="0"/>
      <w:marBottom w:val="0"/>
      <w:divBdr>
        <w:top w:val="none" w:sz="0" w:space="0" w:color="auto"/>
        <w:left w:val="none" w:sz="0" w:space="0" w:color="auto"/>
        <w:bottom w:val="none" w:sz="0" w:space="0" w:color="auto"/>
        <w:right w:val="none" w:sz="0" w:space="0" w:color="auto"/>
      </w:divBdr>
    </w:div>
    <w:div w:id="1605962267">
      <w:bodyDiv w:val="1"/>
      <w:marLeft w:val="0"/>
      <w:marRight w:val="0"/>
      <w:marTop w:val="0"/>
      <w:marBottom w:val="0"/>
      <w:divBdr>
        <w:top w:val="none" w:sz="0" w:space="0" w:color="auto"/>
        <w:left w:val="none" w:sz="0" w:space="0" w:color="auto"/>
        <w:bottom w:val="none" w:sz="0" w:space="0" w:color="auto"/>
        <w:right w:val="none" w:sz="0" w:space="0" w:color="auto"/>
      </w:divBdr>
      <w:divsChild>
        <w:div w:id="126970215">
          <w:marLeft w:val="0"/>
          <w:marRight w:val="0"/>
          <w:marTop w:val="0"/>
          <w:marBottom w:val="0"/>
          <w:divBdr>
            <w:top w:val="none" w:sz="0" w:space="0" w:color="auto"/>
            <w:left w:val="none" w:sz="0" w:space="0" w:color="auto"/>
            <w:bottom w:val="none" w:sz="0" w:space="0" w:color="auto"/>
            <w:right w:val="none" w:sz="0" w:space="0" w:color="auto"/>
          </w:divBdr>
        </w:div>
        <w:div w:id="1086850189">
          <w:marLeft w:val="0"/>
          <w:marRight w:val="0"/>
          <w:marTop w:val="0"/>
          <w:marBottom w:val="0"/>
          <w:divBdr>
            <w:top w:val="none" w:sz="0" w:space="0" w:color="auto"/>
            <w:left w:val="none" w:sz="0" w:space="0" w:color="auto"/>
            <w:bottom w:val="none" w:sz="0" w:space="0" w:color="auto"/>
            <w:right w:val="none" w:sz="0" w:space="0" w:color="auto"/>
          </w:divBdr>
        </w:div>
        <w:div w:id="683823501">
          <w:marLeft w:val="0"/>
          <w:marRight w:val="0"/>
          <w:marTop w:val="0"/>
          <w:marBottom w:val="0"/>
          <w:divBdr>
            <w:top w:val="none" w:sz="0" w:space="0" w:color="auto"/>
            <w:left w:val="none" w:sz="0" w:space="0" w:color="auto"/>
            <w:bottom w:val="none" w:sz="0" w:space="0" w:color="auto"/>
            <w:right w:val="none" w:sz="0" w:space="0" w:color="auto"/>
          </w:divBdr>
        </w:div>
        <w:div w:id="639073191">
          <w:marLeft w:val="0"/>
          <w:marRight w:val="0"/>
          <w:marTop w:val="0"/>
          <w:marBottom w:val="0"/>
          <w:divBdr>
            <w:top w:val="none" w:sz="0" w:space="0" w:color="auto"/>
            <w:left w:val="none" w:sz="0" w:space="0" w:color="auto"/>
            <w:bottom w:val="none" w:sz="0" w:space="0" w:color="auto"/>
            <w:right w:val="none" w:sz="0" w:space="0" w:color="auto"/>
          </w:divBdr>
        </w:div>
        <w:div w:id="1578320400">
          <w:marLeft w:val="0"/>
          <w:marRight w:val="0"/>
          <w:marTop w:val="0"/>
          <w:marBottom w:val="0"/>
          <w:divBdr>
            <w:top w:val="none" w:sz="0" w:space="0" w:color="auto"/>
            <w:left w:val="none" w:sz="0" w:space="0" w:color="auto"/>
            <w:bottom w:val="none" w:sz="0" w:space="0" w:color="auto"/>
            <w:right w:val="none" w:sz="0" w:space="0" w:color="auto"/>
          </w:divBdr>
        </w:div>
        <w:div w:id="1984457586">
          <w:marLeft w:val="0"/>
          <w:marRight w:val="0"/>
          <w:marTop w:val="0"/>
          <w:marBottom w:val="0"/>
          <w:divBdr>
            <w:top w:val="none" w:sz="0" w:space="0" w:color="auto"/>
            <w:left w:val="none" w:sz="0" w:space="0" w:color="auto"/>
            <w:bottom w:val="none" w:sz="0" w:space="0" w:color="auto"/>
            <w:right w:val="none" w:sz="0" w:space="0" w:color="auto"/>
          </w:divBdr>
        </w:div>
        <w:div w:id="754941903">
          <w:marLeft w:val="0"/>
          <w:marRight w:val="0"/>
          <w:marTop w:val="0"/>
          <w:marBottom w:val="0"/>
          <w:divBdr>
            <w:top w:val="none" w:sz="0" w:space="0" w:color="auto"/>
            <w:left w:val="none" w:sz="0" w:space="0" w:color="auto"/>
            <w:bottom w:val="none" w:sz="0" w:space="0" w:color="auto"/>
            <w:right w:val="none" w:sz="0" w:space="0" w:color="auto"/>
          </w:divBdr>
        </w:div>
        <w:div w:id="1664625970">
          <w:marLeft w:val="0"/>
          <w:marRight w:val="0"/>
          <w:marTop w:val="0"/>
          <w:marBottom w:val="0"/>
          <w:divBdr>
            <w:top w:val="none" w:sz="0" w:space="0" w:color="auto"/>
            <w:left w:val="none" w:sz="0" w:space="0" w:color="auto"/>
            <w:bottom w:val="none" w:sz="0" w:space="0" w:color="auto"/>
            <w:right w:val="none" w:sz="0" w:space="0" w:color="auto"/>
          </w:divBdr>
        </w:div>
        <w:div w:id="1740666321">
          <w:marLeft w:val="0"/>
          <w:marRight w:val="0"/>
          <w:marTop w:val="0"/>
          <w:marBottom w:val="0"/>
          <w:divBdr>
            <w:top w:val="none" w:sz="0" w:space="0" w:color="auto"/>
            <w:left w:val="none" w:sz="0" w:space="0" w:color="auto"/>
            <w:bottom w:val="none" w:sz="0" w:space="0" w:color="auto"/>
            <w:right w:val="none" w:sz="0" w:space="0" w:color="auto"/>
          </w:divBdr>
        </w:div>
        <w:div w:id="2031056923">
          <w:marLeft w:val="0"/>
          <w:marRight w:val="0"/>
          <w:marTop w:val="0"/>
          <w:marBottom w:val="0"/>
          <w:divBdr>
            <w:top w:val="none" w:sz="0" w:space="0" w:color="auto"/>
            <w:left w:val="none" w:sz="0" w:space="0" w:color="auto"/>
            <w:bottom w:val="none" w:sz="0" w:space="0" w:color="auto"/>
            <w:right w:val="none" w:sz="0" w:space="0" w:color="auto"/>
          </w:divBdr>
        </w:div>
        <w:div w:id="1384215490">
          <w:marLeft w:val="0"/>
          <w:marRight w:val="0"/>
          <w:marTop w:val="0"/>
          <w:marBottom w:val="0"/>
          <w:divBdr>
            <w:top w:val="none" w:sz="0" w:space="0" w:color="auto"/>
            <w:left w:val="none" w:sz="0" w:space="0" w:color="auto"/>
            <w:bottom w:val="none" w:sz="0" w:space="0" w:color="auto"/>
            <w:right w:val="none" w:sz="0" w:space="0" w:color="auto"/>
          </w:divBdr>
        </w:div>
        <w:div w:id="1942257395">
          <w:marLeft w:val="0"/>
          <w:marRight w:val="0"/>
          <w:marTop w:val="0"/>
          <w:marBottom w:val="0"/>
          <w:divBdr>
            <w:top w:val="none" w:sz="0" w:space="0" w:color="auto"/>
            <w:left w:val="none" w:sz="0" w:space="0" w:color="auto"/>
            <w:bottom w:val="none" w:sz="0" w:space="0" w:color="auto"/>
            <w:right w:val="none" w:sz="0" w:space="0" w:color="auto"/>
          </w:divBdr>
        </w:div>
      </w:divsChild>
    </w:div>
    <w:div w:id="1657145946">
      <w:bodyDiv w:val="1"/>
      <w:marLeft w:val="0"/>
      <w:marRight w:val="0"/>
      <w:marTop w:val="0"/>
      <w:marBottom w:val="0"/>
      <w:divBdr>
        <w:top w:val="none" w:sz="0" w:space="0" w:color="auto"/>
        <w:left w:val="none" w:sz="0" w:space="0" w:color="auto"/>
        <w:bottom w:val="none" w:sz="0" w:space="0" w:color="auto"/>
        <w:right w:val="none" w:sz="0" w:space="0" w:color="auto"/>
      </w:divBdr>
      <w:divsChild>
        <w:div w:id="1445493337">
          <w:marLeft w:val="547"/>
          <w:marRight w:val="0"/>
          <w:marTop w:val="154"/>
          <w:marBottom w:val="0"/>
          <w:divBdr>
            <w:top w:val="none" w:sz="0" w:space="0" w:color="auto"/>
            <w:left w:val="none" w:sz="0" w:space="0" w:color="auto"/>
            <w:bottom w:val="none" w:sz="0" w:space="0" w:color="auto"/>
            <w:right w:val="none" w:sz="0" w:space="0" w:color="auto"/>
          </w:divBdr>
        </w:div>
        <w:div w:id="1702121131">
          <w:marLeft w:val="547"/>
          <w:marRight w:val="0"/>
          <w:marTop w:val="154"/>
          <w:marBottom w:val="0"/>
          <w:divBdr>
            <w:top w:val="none" w:sz="0" w:space="0" w:color="auto"/>
            <w:left w:val="none" w:sz="0" w:space="0" w:color="auto"/>
            <w:bottom w:val="none" w:sz="0" w:space="0" w:color="auto"/>
            <w:right w:val="none" w:sz="0" w:space="0" w:color="auto"/>
          </w:divBdr>
        </w:div>
        <w:div w:id="462388537">
          <w:marLeft w:val="547"/>
          <w:marRight w:val="0"/>
          <w:marTop w:val="154"/>
          <w:marBottom w:val="0"/>
          <w:divBdr>
            <w:top w:val="none" w:sz="0" w:space="0" w:color="auto"/>
            <w:left w:val="none" w:sz="0" w:space="0" w:color="auto"/>
            <w:bottom w:val="none" w:sz="0" w:space="0" w:color="auto"/>
            <w:right w:val="none" w:sz="0" w:space="0" w:color="auto"/>
          </w:divBdr>
        </w:div>
        <w:div w:id="821385144">
          <w:marLeft w:val="547"/>
          <w:marRight w:val="0"/>
          <w:marTop w:val="154"/>
          <w:marBottom w:val="0"/>
          <w:divBdr>
            <w:top w:val="none" w:sz="0" w:space="0" w:color="auto"/>
            <w:left w:val="none" w:sz="0" w:space="0" w:color="auto"/>
            <w:bottom w:val="none" w:sz="0" w:space="0" w:color="auto"/>
            <w:right w:val="none" w:sz="0" w:space="0" w:color="auto"/>
          </w:divBdr>
        </w:div>
      </w:divsChild>
    </w:div>
    <w:div w:id="1751731914">
      <w:bodyDiv w:val="1"/>
      <w:marLeft w:val="0"/>
      <w:marRight w:val="0"/>
      <w:marTop w:val="0"/>
      <w:marBottom w:val="0"/>
      <w:divBdr>
        <w:top w:val="none" w:sz="0" w:space="0" w:color="auto"/>
        <w:left w:val="none" w:sz="0" w:space="0" w:color="auto"/>
        <w:bottom w:val="none" w:sz="0" w:space="0" w:color="auto"/>
        <w:right w:val="none" w:sz="0" w:space="0" w:color="auto"/>
      </w:divBdr>
    </w:div>
    <w:div w:id="1755469482">
      <w:bodyDiv w:val="1"/>
      <w:marLeft w:val="0"/>
      <w:marRight w:val="0"/>
      <w:marTop w:val="0"/>
      <w:marBottom w:val="0"/>
      <w:divBdr>
        <w:top w:val="none" w:sz="0" w:space="0" w:color="auto"/>
        <w:left w:val="none" w:sz="0" w:space="0" w:color="auto"/>
        <w:bottom w:val="none" w:sz="0" w:space="0" w:color="auto"/>
        <w:right w:val="none" w:sz="0" w:space="0" w:color="auto"/>
      </w:divBdr>
      <w:divsChild>
        <w:div w:id="1038317204">
          <w:marLeft w:val="0"/>
          <w:marRight w:val="0"/>
          <w:marTop w:val="0"/>
          <w:marBottom w:val="0"/>
          <w:divBdr>
            <w:top w:val="none" w:sz="0" w:space="0" w:color="auto"/>
            <w:left w:val="none" w:sz="0" w:space="0" w:color="auto"/>
            <w:bottom w:val="none" w:sz="0" w:space="0" w:color="auto"/>
            <w:right w:val="none" w:sz="0" w:space="0" w:color="auto"/>
          </w:divBdr>
          <w:divsChild>
            <w:div w:id="637030524">
              <w:marLeft w:val="0"/>
              <w:marRight w:val="0"/>
              <w:marTop w:val="0"/>
              <w:marBottom w:val="0"/>
              <w:divBdr>
                <w:top w:val="none" w:sz="0" w:space="0" w:color="auto"/>
                <w:left w:val="none" w:sz="0" w:space="0" w:color="auto"/>
                <w:bottom w:val="none" w:sz="0" w:space="0" w:color="auto"/>
                <w:right w:val="none" w:sz="0" w:space="0" w:color="auto"/>
              </w:divBdr>
            </w:div>
          </w:divsChild>
        </w:div>
        <w:div w:id="1389643001">
          <w:marLeft w:val="0"/>
          <w:marRight w:val="0"/>
          <w:marTop w:val="0"/>
          <w:marBottom w:val="0"/>
          <w:divBdr>
            <w:top w:val="none" w:sz="0" w:space="0" w:color="auto"/>
            <w:left w:val="none" w:sz="0" w:space="0" w:color="auto"/>
            <w:bottom w:val="none" w:sz="0" w:space="0" w:color="auto"/>
            <w:right w:val="none" w:sz="0" w:space="0" w:color="auto"/>
          </w:divBdr>
          <w:divsChild>
            <w:div w:id="943264161">
              <w:marLeft w:val="0"/>
              <w:marRight w:val="0"/>
              <w:marTop w:val="0"/>
              <w:marBottom w:val="0"/>
              <w:divBdr>
                <w:top w:val="none" w:sz="0" w:space="0" w:color="auto"/>
                <w:left w:val="none" w:sz="0" w:space="0" w:color="auto"/>
                <w:bottom w:val="none" w:sz="0" w:space="0" w:color="auto"/>
                <w:right w:val="none" w:sz="0" w:space="0" w:color="auto"/>
              </w:divBdr>
            </w:div>
          </w:divsChild>
        </w:div>
        <w:div w:id="562985829">
          <w:marLeft w:val="0"/>
          <w:marRight w:val="0"/>
          <w:marTop w:val="0"/>
          <w:marBottom w:val="0"/>
          <w:divBdr>
            <w:top w:val="none" w:sz="0" w:space="0" w:color="auto"/>
            <w:left w:val="none" w:sz="0" w:space="0" w:color="auto"/>
            <w:bottom w:val="none" w:sz="0" w:space="0" w:color="auto"/>
            <w:right w:val="none" w:sz="0" w:space="0" w:color="auto"/>
          </w:divBdr>
          <w:divsChild>
            <w:div w:id="759764958">
              <w:marLeft w:val="0"/>
              <w:marRight w:val="0"/>
              <w:marTop w:val="0"/>
              <w:marBottom w:val="0"/>
              <w:divBdr>
                <w:top w:val="none" w:sz="0" w:space="0" w:color="auto"/>
                <w:left w:val="none" w:sz="0" w:space="0" w:color="auto"/>
                <w:bottom w:val="none" w:sz="0" w:space="0" w:color="auto"/>
                <w:right w:val="none" w:sz="0" w:space="0" w:color="auto"/>
              </w:divBdr>
            </w:div>
          </w:divsChild>
        </w:div>
        <w:div w:id="1266687992">
          <w:marLeft w:val="0"/>
          <w:marRight w:val="0"/>
          <w:marTop w:val="0"/>
          <w:marBottom w:val="0"/>
          <w:divBdr>
            <w:top w:val="none" w:sz="0" w:space="0" w:color="auto"/>
            <w:left w:val="none" w:sz="0" w:space="0" w:color="auto"/>
            <w:bottom w:val="none" w:sz="0" w:space="0" w:color="auto"/>
            <w:right w:val="none" w:sz="0" w:space="0" w:color="auto"/>
          </w:divBdr>
          <w:divsChild>
            <w:div w:id="1805614437">
              <w:marLeft w:val="0"/>
              <w:marRight w:val="0"/>
              <w:marTop w:val="0"/>
              <w:marBottom w:val="0"/>
              <w:divBdr>
                <w:top w:val="none" w:sz="0" w:space="0" w:color="auto"/>
                <w:left w:val="none" w:sz="0" w:space="0" w:color="auto"/>
                <w:bottom w:val="none" w:sz="0" w:space="0" w:color="auto"/>
                <w:right w:val="none" w:sz="0" w:space="0" w:color="auto"/>
              </w:divBdr>
            </w:div>
          </w:divsChild>
        </w:div>
        <w:div w:id="451948767">
          <w:marLeft w:val="0"/>
          <w:marRight w:val="0"/>
          <w:marTop w:val="0"/>
          <w:marBottom w:val="0"/>
          <w:divBdr>
            <w:top w:val="none" w:sz="0" w:space="0" w:color="auto"/>
            <w:left w:val="none" w:sz="0" w:space="0" w:color="auto"/>
            <w:bottom w:val="none" w:sz="0" w:space="0" w:color="auto"/>
            <w:right w:val="none" w:sz="0" w:space="0" w:color="auto"/>
          </w:divBdr>
          <w:divsChild>
            <w:div w:id="1926065344">
              <w:marLeft w:val="0"/>
              <w:marRight w:val="0"/>
              <w:marTop w:val="0"/>
              <w:marBottom w:val="0"/>
              <w:divBdr>
                <w:top w:val="none" w:sz="0" w:space="0" w:color="auto"/>
                <w:left w:val="none" w:sz="0" w:space="0" w:color="auto"/>
                <w:bottom w:val="none" w:sz="0" w:space="0" w:color="auto"/>
                <w:right w:val="none" w:sz="0" w:space="0" w:color="auto"/>
              </w:divBdr>
            </w:div>
          </w:divsChild>
        </w:div>
        <w:div w:id="1018042205">
          <w:marLeft w:val="0"/>
          <w:marRight w:val="0"/>
          <w:marTop w:val="0"/>
          <w:marBottom w:val="0"/>
          <w:divBdr>
            <w:top w:val="none" w:sz="0" w:space="0" w:color="auto"/>
            <w:left w:val="none" w:sz="0" w:space="0" w:color="auto"/>
            <w:bottom w:val="none" w:sz="0" w:space="0" w:color="auto"/>
            <w:right w:val="none" w:sz="0" w:space="0" w:color="auto"/>
          </w:divBdr>
          <w:divsChild>
            <w:div w:id="2080327820">
              <w:marLeft w:val="0"/>
              <w:marRight w:val="0"/>
              <w:marTop w:val="0"/>
              <w:marBottom w:val="0"/>
              <w:divBdr>
                <w:top w:val="none" w:sz="0" w:space="0" w:color="auto"/>
                <w:left w:val="none" w:sz="0" w:space="0" w:color="auto"/>
                <w:bottom w:val="none" w:sz="0" w:space="0" w:color="auto"/>
                <w:right w:val="none" w:sz="0" w:space="0" w:color="auto"/>
              </w:divBdr>
            </w:div>
          </w:divsChild>
        </w:div>
        <w:div w:id="31266568">
          <w:marLeft w:val="0"/>
          <w:marRight w:val="0"/>
          <w:marTop w:val="0"/>
          <w:marBottom w:val="0"/>
          <w:divBdr>
            <w:top w:val="none" w:sz="0" w:space="0" w:color="auto"/>
            <w:left w:val="none" w:sz="0" w:space="0" w:color="auto"/>
            <w:bottom w:val="none" w:sz="0" w:space="0" w:color="auto"/>
            <w:right w:val="none" w:sz="0" w:space="0" w:color="auto"/>
          </w:divBdr>
          <w:divsChild>
            <w:div w:id="1703363572">
              <w:marLeft w:val="0"/>
              <w:marRight w:val="0"/>
              <w:marTop w:val="0"/>
              <w:marBottom w:val="0"/>
              <w:divBdr>
                <w:top w:val="none" w:sz="0" w:space="0" w:color="auto"/>
                <w:left w:val="none" w:sz="0" w:space="0" w:color="auto"/>
                <w:bottom w:val="none" w:sz="0" w:space="0" w:color="auto"/>
                <w:right w:val="none" w:sz="0" w:space="0" w:color="auto"/>
              </w:divBdr>
            </w:div>
          </w:divsChild>
        </w:div>
        <w:div w:id="859778409">
          <w:marLeft w:val="0"/>
          <w:marRight w:val="0"/>
          <w:marTop w:val="0"/>
          <w:marBottom w:val="0"/>
          <w:divBdr>
            <w:top w:val="none" w:sz="0" w:space="0" w:color="auto"/>
            <w:left w:val="none" w:sz="0" w:space="0" w:color="auto"/>
            <w:bottom w:val="none" w:sz="0" w:space="0" w:color="auto"/>
            <w:right w:val="none" w:sz="0" w:space="0" w:color="auto"/>
          </w:divBdr>
          <w:divsChild>
            <w:div w:id="682392990">
              <w:marLeft w:val="0"/>
              <w:marRight w:val="0"/>
              <w:marTop w:val="0"/>
              <w:marBottom w:val="0"/>
              <w:divBdr>
                <w:top w:val="none" w:sz="0" w:space="0" w:color="auto"/>
                <w:left w:val="none" w:sz="0" w:space="0" w:color="auto"/>
                <w:bottom w:val="none" w:sz="0" w:space="0" w:color="auto"/>
                <w:right w:val="none" w:sz="0" w:space="0" w:color="auto"/>
              </w:divBdr>
            </w:div>
          </w:divsChild>
        </w:div>
        <w:div w:id="710114692">
          <w:marLeft w:val="0"/>
          <w:marRight w:val="0"/>
          <w:marTop w:val="0"/>
          <w:marBottom w:val="0"/>
          <w:divBdr>
            <w:top w:val="none" w:sz="0" w:space="0" w:color="auto"/>
            <w:left w:val="none" w:sz="0" w:space="0" w:color="auto"/>
            <w:bottom w:val="none" w:sz="0" w:space="0" w:color="auto"/>
            <w:right w:val="none" w:sz="0" w:space="0" w:color="auto"/>
          </w:divBdr>
          <w:divsChild>
            <w:div w:id="544417489">
              <w:marLeft w:val="0"/>
              <w:marRight w:val="0"/>
              <w:marTop w:val="0"/>
              <w:marBottom w:val="0"/>
              <w:divBdr>
                <w:top w:val="none" w:sz="0" w:space="0" w:color="auto"/>
                <w:left w:val="none" w:sz="0" w:space="0" w:color="auto"/>
                <w:bottom w:val="none" w:sz="0" w:space="0" w:color="auto"/>
                <w:right w:val="none" w:sz="0" w:space="0" w:color="auto"/>
              </w:divBdr>
            </w:div>
          </w:divsChild>
        </w:div>
        <w:div w:id="1340042737">
          <w:marLeft w:val="0"/>
          <w:marRight w:val="0"/>
          <w:marTop w:val="0"/>
          <w:marBottom w:val="0"/>
          <w:divBdr>
            <w:top w:val="none" w:sz="0" w:space="0" w:color="auto"/>
            <w:left w:val="none" w:sz="0" w:space="0" w:color="auto"/>
            <w:bottom w:val="none" w:sz="0" w:space="0" w:color="auto"/>
            <w:right w:val="none" w:sz="0" w:space="0" w:color="auto"/>
          </w:divBdr>
          <w:divsChild>
            <w:div w:id="1746301378">
              <w:marLeft w:val="0"/>
              <w:marRight w:val="0"/>
              <w:marTop w:val="0"/>
              <w:marBottom w:val="0"/>
              <w:divBdr>
                <w:top w:val="none" w:sz="0" w:space="0" w:color="auto"/>
                <w:left w:val="none" w:sz="0" w:space="0" w:color="auto"/>
                <w:bottom w:val="none" w:sz="0" w:space="0" w:color="auto"/>
                <w:right w:val="none" w:sz="0" w:space="0" w:color="auto"/>
              </w:divBdr>
            </w:div>
          </w:divsChild>
        </w:div>
        <w:div w:id="254631154">
          <w:marLeft w:val="0"/>
          <w:marRight w:val="0"/>
          <w:marTop w:val="0"/>
          <w:marBottom w:val="0"/>
          <w:divBdr>
            <w:top w:val="none" w:sz="0" w:space="0" w:color="auto"/>
            <w:left w:val="none" w:sz="0" w:space="0" w:color="auto"/>
            <w:bottom w:val="none" w:sz="0" w:space="0" w:color="auto"/>
            <w:right w:val="none" w:sz="0" w:space="0" w:color="auto"/>
          </w:divBdr>
          <w:divsChild>
            <w:div w:id="1382483328">
              <w:marLeft w:val="0"/>
              <w:marRight w:val="0"/>
              <w:marTop w:val="0"/>
              <w:marBottom w:val="0"/>
              <w:divBdr>
                <w:top w:val="none" w:sz="0" w:space="0" w:color="auto"/>
                <w:left w:val="none" w:sz="0" w:space="0" w:color="auto"/>
                <w:bottom w:val="none" w:sz="0" w:space="0" w:color="auto"/>
                <w:right w:val="none" w:sz="0" w:space="0" w:color="auto"/>
              </w:divBdr>
            </w:div>
          </w:divsChild>
        </w:div>
        <w:div w:id="187448661">
          <w:marLeft w:val="0"/>
          <w:marRight w:val="0"/>
          <w:marTop w:val="0"/>
          <w:marBottom w:val="0"/>
          <w:divBdr>
            <w:top w:val="none" w:sz="0" w:space="0" w:color="auto"/>
            <w:left w:val="none" w:sz="0" w:space="0" w:color="auto"/>
            <w:bottom w:val="none" w:sz="0" w:space="0" w:color="auto"/>
            <w:right w:val="none" w:sz="0" w:space="0" w:color="auto"/>
          </w:divBdr>
          <w:divsChild>
            <w:div w:id="1638486729">
              <w:marLeft w:val="0"/>
              <w:marRight w:val="0"/>
              <w:marTop w:val="0"/>
              <w:marBottom w:val="0"/>
              <w:divBdr>
                <w:top w:val="none" w:sz="0" w:space="0" w:color="auto"/>
                <w:left w:val="none" w:sz="0" w:space="0" w:color="auto"/>
                <w:bottom w:val="none" w:sz="0" w:space="0" w:color="auto"/>
                <w:right w:val="none" w:sz="0" w:space="0" w:color="auto"/>
              </w:divBdr>
            </w:div>
          </w:divsChild>
        </w:div>
        <w:div w:id="512499241">
          <w:marLeft w:val="0"/>
          <w:marRight w:val="0"/>
          <w:marTop w:val="0"/>
          <w:marBottom w:val="0"/>
          <w:divBdr>
            <w:top w:val="none" w:sz="0" w:space="0" w:color="auto"/>
            <w:left w:val="none" w:sz="0" w:space="0" w:color="auto"/>
            <w:bottom w:val="none" w:sz="0" w:space="0" w:color="auto"/>
            <w:right w:val="none" w:sz="0" w:space="0" w:color="auto"/>
          </w:divBdr>
          <w:divsChild>
            <w:div w:id="253784690">
              <w:marLeft w:val="0"/>
              <w:marRight w:val="0"/>
              <w:marTop w:val="0"/>
              <w:marBottom w:val="0"/>
              <w:divBdr>
                <w:top w:val="none" w:sz="0" w:space="0" w:color="auto"/>
                <w:left w:val="none" w:sz="0" w:space="0" w:color="auto"/>
                <w:bottom w:val="none" w:sz="0" w:space="0" w:color="auto"/>
                <w:right w:val="none" w:sz="0" w:space="0" w:color="auto"/>
              </w:divBdr>
            </w:div>
          </w:divsChild>
        </w:div>
        <w:div w:id="279796983">
          <w:marLeft w:val="0"/>
          <w:marRight w:val="0"/>
          <w:marTop w:val="0"/>
          <w:marBottom w:val="0"/>
          <w:divBdr>
            <w:top w:val="none" w:sz="0" w:space="0" w:color="auto"/>
            <w:left w:val="none" w:sz="0" w:space="0" w:color="auto"/>
            <w:bottom w:val="none" w:sz="0" w:space="0" w:color="auto"/>
            <w:right w:val="none" w:sz="0" w:space="0" w:color="auto"/>
          </w:divBdr>
          <w:divsChild>
            <w:div w:id="657460178">
              <w:marLeft w:val="0"/>
              <w:marRight w:val="0"/>
              <w:marTop w:val="0"/>
              <w:marBottom w:val="0"/>
              <w:divBdr>
                <w:top w:val="none" w:sz="0" w:space="0" w:color="auto"/>
                <w:left w:val="none" w:sz="0" w:space="0" w:color="auto"/>
                <w:bottom w:val="none" w:sz="0" w:space="0" w:color="auto"/>
                <w:right w:val="none" w:sz="0" w:space="0" w:color="auto"/>
              </w:divBdr>
            </w:div>
          </w:divsChild>
        </w:div>
        <w:div w:id="100103736">
          <w:marLeft w:val="0"/>
          <w:marRight w:val="0"/>
          <w:marTop w:val="0"/>
          <w:marBottom w:val="0"/>
          <w:divBdr>
            <w:top w:val="none" w:sz="0" w:space="0" w:color="auto"/>
            <w:left w:val="none" w:sz="0" w:space="0" w:color="auto"/>
            <w:bottom w:val="none" w:sz="0" w:space="0" w:color="auto"/>
            <w:right w:val="none" w:sz="0" w:space="0" w:color="auto"/>
          </w:divBdr>
          <w:divsChild>
            <w:div w:id="52444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58288">
      <w:bodyDiv w:val="1"/>
      <w:marLeft w:val="0"/>
      <w:marRight w:val="0"/>
      <w:marTop w:val="0"/>
      <w:marBottom w:val="0"/>
      <w:divBdr>
        <w:top w:val="none" w:sz="0" w:space="0" w:color="auto"/>
        <w:left w:val="none" w:sz="0" w:space="0" w:color="auto"/>
        <w:bottom w:val="none" w:sz="0" w:space="0" w:color="auto"/>
        <w:right w:val="none" w:sz="0" w:space="0" w:color="auto"/>
      </w:divBdr>
      <w:divsChild>
        <w:div w:id="234362655">
          <w:marLeft w:val="0"/>
          <w:marRight w:val="0"/>
          <w:marTop w:val="0"/>
          <w:marBottom w:val="0"/>
          <w:divBdr>
            <w:top w:val="none" w:sz="0" w:space="0" w:color="auto"/>
            <w:left w:val="none" w:sz="0" w:space="0" w:color="auto"/>
            <w:bottom w:val="none" w:sz="0" w:space="0" w:color="auto"/>
            <w:right w:val="none" w:sz="0" w:space="0" w:color="auto"/>
          </w:divBdr>
          <w:divsChild>
            <w:div w:id="1602568747">
              <w:marLeft w:val="0"/>
              <w:marRight w:val="0"/>
              <w:marTop w:val="0"/>
              <w:marBottom w:val="0"/>
              <w:divBdr>
                <w:top w:val="none" w:sz="0" w:space="0" w:color="auto"/>
                <w:left w:val="none" w:sz="0" w:space="0" w:color="auto"/>
                <w:bottom w:val="none" w:sz="0" w:space="0" w:color="auto"/>
                <w:right w:val="none" w:sz="0" w:space="0" w:color="auto"/>
              </w:divBdr>
            </w:div>
          </w:divsChild>
        </w:div>
        <w:div w:id="1403720897">
          <w:marLeft w:val="0"/>
          <w:marRight w:val="0"/>
          <w:marTop w:val="0"/>
          <w:marBottom w:val="0"/>
          <w:divBdr>
            <w:top w:val="none" w:sz="0" w:space="0" w:color="auto"/>
            <w:left w:val="none" w:sz="0" w:space="0" w:color="auto"/>
            <w:bottom w:val="none" w:sz="0" w:space="0" w:color="auto"/>
            <w:right w:val="none" w:sz="0" w:space="0" w:color="auto"/>
          </w:divBdr>
          <w:divsChild>
            <w:div w:id="107435713">
              <w:marLeft w:val="0"/>
              <w:marRight w:val="0"/>
              <w:marTop w:val="0"/>
              <w:marBottom w:val="0"/>
              <w:divBdr>
                <w:top w:val="none" w:sz="0" w:space="0" w:color="auto"/>
                <w:left w:val="none" w:sz="0" w:space="0" w:color="auto"/>
                <w:bottom w:val="none" w:sz="0" w:space="0" w:color="auto"/>
                <w:right w:val="none" w:sz="0" w:space="0" w:color="auto"/>
              </w:divBdr>
            </w:div>
          </w:divsChild>
        </w:div>
        <w:div w:id="309138478">
          <w:marLeft w:val="0"/>
          <w:marRight w:val="0"/>
          <w:marTop w:val="0"/>
          <w:marBottom w:val="0"/>
          <w:divBdr>
            <w:top w:val="none" w:sz="0" w:space="0" w:color="auto"/>
            <w:left w:val="none" w:sz="0" w:space="0" w:color="auto"/>
            <w:bottom w:val="none" w:sz="0" w:space="0" w:color="auto"/>
            <w:right w:val="none" w:sz="0" w:space="0" w:color="auto"/>
          </w:divBdr>
          <w:divsChild>
            <w:div w:id="837305038">
              <w:marLeft w:val="0"/>
              <w:marRight w:val="0"/>
              <w:marTop w:val="0"/>
              <w:marBottom w:val="0"/>
              <w:divBdr>
                <w:top w:val="none" w:sz="0" w:space="0" w:color="auto"/>
                <w:left w:val="none" w:sz="0" w:space="0" w:color="auto"/>
                <w:bottom w:val="none" w:sz="0" w:space="0" w:color="auto"/>
                <w:right w:val="none" w:sz="0" w:space="0" w:color="auto"/>
              </w:divBdr>
            </w:div>
            <w:div w:id="2113157988">
              <w:marLeft w:val="0"/>
              <w:marRight w:val="0"/>
              <w:marTop w:val="0"/>
              <w:marBottom w:val="0"/>
              <w:divBdr>
                <w:top w:val="none" w:sz="0" w:space="0" w:color="auto"/>
                <w:left w:val="none" w:sz="0" w:space="0" w:color="auto"/>
                <w:bottom w:val="none" w:sz="0" w:space="0" w:color="auto"/>
                <w:right w:val="none" w:sz="0" w:space="0" w:color="auto"/>
              </w:divBdr>
            </w:div>
            <w:div w:id="175771316">
              <w:marLeft w:val="0"/>
              <w:marRight w:val="0"/>
              <w:marTop w:val="0"/>
              <w:marBottom w:val="0"/>
              <w:divBdr>
                <w:top w:val="none" w:sz="0" w:space="0" w:color="auto"/>
                <w:left w:val="none" w:sz="0" w:space="0" w:color="auto"/>
                <w:bottom w:val="none" w:sz="0" w:space="0" w:color="auto"/>
                <w:right w:val="none" w:sz="0" w:space="0" w:color="auto"/>
              </w:divBdr>
            </w:div>
          </w:divsChild>
        </w:div>
        <w:div w:id="1160535871">
          <w:marLeft w:val="0"/>
          <w:marRight w:val="0"/>
          <w:marTop w:val="0"/>
          <w:marBottom w:val="0"/>
          <w:divBdr>
            <w:top w:val="none" w:sz="0" w:space="0" w:color="auto"/>
            <w:left w:val="none" w:sz="0" w:space="0" w:color="auto"/>
            <w:bottom w:val="none" w:sz="0" w:space="0" w:color="auto"/>
            <w:right w:val="none" w:sz="0" w:space="0" w:color="auto"/>
          </w:divBdr>
          <w:divsChild>
            <w:div w:id="740058097">
              <w:marLeft w:val="0"/>
              <w:marRight w:val="0"/>
              <w:marTop w:val="0"/>
              <w:marBottom w:val="0"/>
              <w:divBdr>
                <w:top w:val="none" w:sz="0" w:space="0" w:color="auto"/>
                <w:left w:val="none" w:sz="0" w:space="0" w:color="auto"/>
                <w:bottom w:val="none" w:sz="0" w:space="0" w:color="auto"/>
                <w:right w:val="none" w:sz="0" w:space="0" w:color="auto"/>
              </w:divBdr>
            </w:div>
          </w:divsChild>
        </w:div>
        <w:div w:id="760416646">
          <w:marLeft w:val="0"/>
          <w:marRight w:val="0"/>
          <w:marTop w:val="0"/>
          <w:marBottom w:val="0"/>
          <w:divBdr>
            <w:top w:val="none" w:sz="0" w:space="0" w:color="auto"/>
            <w:left w:val="none" w:sz="0" w:space="0" w:color="auto"/>
            <w:bottom w:val="none" w:sz="0" w:space="0" w:color="auto"/>
            <w:right w:val="none" w:sz="0" w:space="0" w:color="auto"/>
          </w:divBdr>
          <w:divsChild>
            <w:div w:id="535318532">
              <w:marLeft w:val="0"/>
              <w:marRight w:val="0"/>
              <w:marTop w:val="0"/>
              <w:marBottom w:val="0"/>
              <w:divBdr>
                <w:top w:val="none" w:sz="0" w:space="0" w:color="auto"/>
                <w:left w:val="none" w:sz="0" w:space="0" w:color="auto"/>
                <w:bottom w:val="none" w:sz="0" w:space="0" w:color="auto"/>
                <w:right w:val="none" w:sz="0" w:space="0" w:color="auto"/>
              </w:divBdr>
            </w:div>
            <w:div w:id="1524979314">
              <w:marLeft w:val="0"/>
              <w:marRight w:val="0"/>
              <w:marTop w:val="0"/>
              <w:marBottom w:val="0"/>
              <w:divBdr>
                <w:top w:val="none" w:sz="0" w:space="0" w:color="auto"/>
                <w:left w:val="none" w:sz="0" w:space="0" w:color="auto"/>
                <w:bottom w:val="none" w:sz="0" w:space="0" w:color="auto"/>
                <w:right w:val="none" w:sz="0" w:space="0" w:color="auto"/>
              </w:divBdr>
            </w:div>
            <w:div w:id="1968469999">
              <w:marLeft w:val="0"/>
              <w:marRight w:val="0"/>
              <w:marTop w:val="0"/>
              <w:marBottom w:val="0"/>
              <w:divBdr>
                <w:top w:val="none" w:sz="0" w:space="0" w:color="auto"/>
                <w:left w:val="none" w:sz="0" w:space="0" w:color="auto"/>
                <w:bottom w:val="none" w:sz="0" w:space="0" w:color="auto"/>
                <w:right w:val="none" w:sz="0" w:space="0" w:color="auto"/>
              </w:divBdr>
            </w:div>
          </w:divsChild>
        </w:div>
        <w:div w:id="1362508611">
          <w:marLeft w:val="0"/>
          <w:marRight w:val="0"/>
          <w:marTop w:val="0"/>
          <w:marBottom w:val="0"/>
          <w:divBdr>
            <w:top w:val="none" w:sz="0" w:space="0" w:color="auto"/>
            <w:left w:val="none" w:sz="0" w:space="0" w:color="auto"/>
            <w:bottom w:val="none" w:sz="0" w:space="0" w:color="auto"/>
            <w:right w:val="none" w:sz="0" w:space="0" w:color="auto"/>
          </w:divBdr>
          <w:divsChild>
            <w:div w:id="1518079389">
              <w:marLeft w:val="0"/>
              <w:marRight w:val="0"/>
              <w:marTop w:val="0"/>
              <w:marBottom w:val="0"/>
              <w:divBdr>
                <w:top w:val="none" w:sz="0" w:space="0" w:color="auto"/>
                <w:left w:val="none" w:sz="0" w:space="0" w:color="auto"/>
                <w:bottom w:val="none" w:sz="0" w:space="0" w:color="auto"/>
                <w:right w:val="none" w:sz="0" w:space="0" w:color="auto"/>
              </w:divBdr>
            </w:div>
          </w:divsChild>
        </w:div>
        <w:div w:id="1019964949">
          <w:marLeft w:val="0"/>
          <w:marRight w:val="0"/>
          <w:marTop w:val="0"/>
          <w:marBottom w:val="0"/>
          <w:divBdr>
            <w:top w:val="none" w:sz="0" w:space="0" w:color="auto"/>
            <w:left w:val="none" w:sz="0" w:space="0" w:color="auto"/>
            <w:bottom w:val="none" w:sz="0" w:space="0" w:color="auto"/>
            <w:right w:val="none" w:sz="0" w:space="0" w:color="auto"/>
          </w:divBdr>
          <w:divsChild>
            <w:div w:id="60569258">
              <w:marLeft w:val="0"/>
              <w:marRight w:val="0"/>
              <w:marTop w:val="0"/>
              <w:marBottom w:val="0"/>
              <w:divBdr>
                <w:top w:val="none" w:sz="0" w:space="0" w:color="auto"/>
                <w:left w:val="none" w:sz="0" w:space="0" w:color="auto"/>
                <w:bottom w:val="none" w:sz="0" w:space="0" w:color="auto"/>
                <w:right w:val="none" w:sz="0" w:space="0" w:color="auto"/>
              </w:divBdr>
            </w:div>
            <w:div w:id="528564296">
              <w:marLeft w:val="0"/>
              <w:marRight w:val="0"/>
              <w:marTop w:val="0"/>
              <w:marBottom w:val="0"/>
              <w:divBdr>
                <w:top w:val="none" w:sz="0" w:space="0" w:color="auto"/>
                <w:left w:val="none" w:sz="0" w:space="0" w:color="auto"/>
                <w:bottom w:val="none" w:sz="0" w:space="0" w:color="auto"/>
                <w:right w:val="none" w:sz="0" w:space="0" w:color="auto"/>
              </w:divBdr>
            </w:div>
            <w:div w:id="788478511">
              <w:marLeft w:val="0"/>
              <w:marRight w:val="0"/>
              <w:marTop w:val="0"/>
              <w:marBottom w:val="0"/>
              <w:divBdr>
                <w:top w:val="none" w:sz="0" w:space="0" w:color="auto"/>
                <w:left w:val="none" w:sz="0" w:space="0" w:color="auto"/>
                <w:bottom w:val="none" w:sz="0" w:space="0" w:color="auto"/>
                <w:right w:val="none" w:sz="0" w:space="0" w:color="auto"/>
              </w:divBdr>
            </w:div>
          </w:divsChild>
        </w:div>
        <w:div w:id="1962304638">
          <w:marLeft w:val="0"/>
          <w:marRight w:val="0"/>
          <w:marTop w:val="0"/>
          <w:marBottom w:val="0"/>
          <w:divBdr>
            <w:top w:val="none" w:sz="0" w:space="0" w:color="auto"/>
            <w:left w:val="none" w:sz="0" w:space="0" w:color="auto"/>
            <w:bottom w:val="none" w:sz="0" w:space="0" w:color="auto"/>
            <w:right w:val="none" w:sz="0" w:space="0" w:color="auto"/>
          </w:divBdr>
          <w:divsChild>
            <w:div w:id="1365135719">
              <w:marLeft w:val="0"/>
              <w:marRight w:val="0"/>
              <w:marTop w:val="0"/>
              <w:marBottom w:val="0"/>
              <w:divBdr>
                <w:top w:val="none" w:sz="0" w:space="0" w:color="auto"/>
                <w:left w:val="none" w:sz="0" w:space="0" w:color="auto"/>
                <w:bottom w:val="none" w:sz="0" w:space="0" w:color="auto"/>
                <w:right w:val="none" w:sz="0" w:space="0" w:color="auto"/>
              </w:divBdr>
            </w:div>
          </w:divsChild>
        </w:div>
        <w:div w:id="1888372443">
          <w:marLeft w:val="0"/>
          <w:marRight w:val="0"/>
          <w:marTop w:val="0"/>
          <w:marBottom w:val="0"/>
          <w:divBdr>
            <w:top w:val="none" w:sz="0" w:space="0" w:color="auto"/>
            <w:left w:val="none" w:sz="0" w:space="0" w:color="auto"/>
            <w:bottom w:val="none" w:sz="0" w:space="0" w:color="auto"/>
            <w:right w:val="none" w:sz="0" w:space="0" w:color="auto"/>
          </w:divBdr>
          <w:divsChild>
            <w:div w:id="1731883330">
              <w:marLeft w:val="0"/>
              <w:marRight w:val="0"/>
              <w:marTop w:val="0"/>
              <w:marBottom w:val="0"/>
              <w:divBdr>
                <w:top w:val="none" w:sz="0" w:space="0" w:color="auto"/>
                <w:left w:val="none" w:sz="0" w:space="0" w:color="auto"/>
                <w:bottom w:val="none" w:sz="0" w:space="0" w:color="auto"/>
                <w:right w:val="none" w:sz="0" w:space="0" w:color="auto"/>
              </w:divBdr>
            </w:div>
            <w:div w:id="307366483">
              <w:marLeft w:val="0"/>
              <w:marRight w:val="0"/>
              <w:marTop w:val="0"/>
              <w:marBottom w:val="0"/>
              <w:divBdr>
                <w:top w:val="none" w:sz="0" w:space="0" w:color="auto"/>
                <w:left w:val="none" w:sz="0" w:space="0" w:color="auto"/>
                <w:bottom w:val="none" w:sz="0" w:space="0" w:color="auto"/>
                <w:right w:val="none" w:sz="0" w:space="0" w:color="auto"/>
              </w:divBdr>
            </w:div>
            <w:div w:id="306711262">
              <w:marLeft w:val="0"/>
              <w:marRight w:val="0"/>
              <w:marTop w:val="0"/>
              <w:marBottom w:val="0"/>
              <w:divBdr>
                <w:top w:val="none" w:sz="0" w:space="0" w:color="auto"/>
                <w:left w:val="none" w:sz="0" w:space="0" w:color="auto"/>
                <w:bottom w:val="none" w:sz="0" w:space="0" w:color="auto"/>
                <w:right w:val="none" w:sz="0" w:space="0" w:color="auto"/>
              </w:divBdr>
            </w:div>
          </w:divsChild>
        </w:div>
        <w:div w:id="1016543570">
          <w:marLeft w:val="0"/>
          <w:marRight w:val="0"/>
          <w:marTop w:val="0"/>
          <w:marBottom w:val="0"/>
          <w:divBdr>
            <w:top w:val="none" w:sz="0" w:space="0" w:color="auto"/>
            <w:left w:val="none" w:sz="0" w:space="0" w:color="auto"/>
            <w:bottom w:val="none" w:sz="0" w:space="0" w:color="auto"/>
            <w:right w:val="none" w:sz="0" w:space="0" w:color="auto"/>
          </w:divBdr>
          <w:divsChild>
            <w:div w:id="1540700666">
              <w:marLeft w:val="0"/>
              <w:marRight w:val="0"/>
              <w:marTop w:val="0"/>
              <w:marBottom w:val="0"/>
              <w:divBdr>
                <w:top w:val="none" w:sz="0" w:space="0" w:color="auto"/>
                <w:left w:val="none" w:sz="0" w:space="0" w:color="auto"/>
                <w:bottom w:val="none" w:sz="0" w:space="0" w:color="auto"/>
                <w:right w:val="none" w:sz="0" w:space="0" w:color="auto"/>
              </w:divBdr>
            </w:div>
          </w:divsChild>
        </w:div>
        <w:div w:id="1729761459">
          <w:marLeft w:val="0"/>
          <w:marRight w:val="0"/>
          <w:marTop w:val="0"/>
          <w:marBottom w:val="0"/>
          <w:divBdr>
            <w:top w:val="none" w:sz="0" w:space="0" w:color="auto"/>
            <w:left w:val="none" w:sz="0" w:space="0" w:color="auto"/>
            <w:bottom w:val="none" w:sz="0" w:space="0" w:color="auto"/>
            <w:right w:val="none" w:sz="0" w:space="0" w:color="auto"/>
          </w:divBdr>
          <w:divsChild>
            <w:div w:id="407381387">
              <w:marLeft w:val="0"/>
              <w:marRight w:val="0"/>
              <w:marTop w:val="0"/>
              <w:marBottom w:val="0"/>
              <w:divBdr>
                <w:top w:val="none" w:sz="0" w:space="0" w:color="auto"/>
                <w:left w:val="none" w:sz="0" w:space="0" w:color="auto"/>
                <w:bottom w:val="none" w:sz="0" w:space="0" w:color="auto"/>
                <w:right w:val="none" w:sz="0" w:space="0" w:color="auto"/>
              </w:divBdr>
            </w:div>
            <w:div w:id="1240023949">
              <w:marLeft w:val="0"/>
              <w:marRight w:val="0"/>
              <w:marTop w:val="0"/>
              <w:marBottom w:val="0"/>
              <w:divBdr>
                <w:top w:val="none" w:sz="0" w:space="0" w:color="auto"/>
                <w:left w:val="none" w:sz="0" w:space="0" w:color="auto"/>
                <w:bottom w:val="none" w:sz="0" w:space="0" w:color="auto"/>
                <w:right w:val="none" w:sz="0" w:space="0" w:color="auto"/>
              </w:divBdr>
            </w:div>
            <w:div w:id="611476787">
              <w:marLeft w:val="0"/>
              <w:marRight w:val="0"/>
              <w:marTop w:val="0"/>
              <w:marBottom w:val="0"/>
              <w:divBdr>
                <w:top w:val="none" w:sz="0" w:space="0" w:color="auto"/>
                <w:left w:val="none" w:sz="0" w:space="0" w:color="auto"/>
                <w:bottom w:val="none" w:sz="0" w:space="0" w:color="auto"/>
                <w:right w:val="none" w:sz="0" w:space="0" w:color="auto"/>
              </w:divBdr>
            </w:div>
            <w:div w:id="169025420">
              <w:marLeft w:val="0"/>
              <w:marRight w:val="0"/>
              <w:marTop w:val="0"/>
              <w:marBottom w:val="0"/>
              <w:divBdr>
                <w:top w:val="none" w:sz="0" w:space="0" w:color="auto"/>
                <w:left w:val="none" w:sz="0" w:space="0" w:color="auto"/>
                <w:bottom w:val="none" w:sz="0" w:space="0" w:color="auto"/>
                <w:right w:val="none" w:sz="0" w:space="0" w:color="auto"/>
              </w:divBdr>
            </w:div>
            <w:div w:id="1079672820">
              <w:marLeft w:val="0"/>
              <w:marRight w:val="0"/>
              <w:marTop w:val="0"/>
              <w:marBottom w:val="0"/>
              <w:divBdr>
                <w:top w:val="none" w:sz="0" w:space="0" w:color="auto"/>
                <w:left w:val="none" w:sz="0" w:space="0" w:color="auto"/>
                <w:bottom w:val="none" w:sz="0" w:space="0" w:color="auto"/>
                <w:right w:val="none" w:sz="0" w:space="0" w:color="auto"/>
              </w:divBdr>
            </w:div>
          </w:divsChild>
        </w:div>
        <w:div w:id="944727769">
          <w:marLeft w:val="0"/>
          <w:marRight w:val="0"/>
          <w:marTop w:val="0"/>
          <w:marBottom w:val="0"/>
          <w:divBdr>
            <w:top w:val="none" w:sz="0" w:space="0" w:color="auto"/>
            <w:left w:val="none" w:sz="0" w:space="0" w:color="auto"/>
            <w:bottom w:val="none" w:sz="0" w:space="0" w:color="auto"/>
            <w:right w:val="none" w:sz="0" w:space="0" w:color="auto"/>
          </w:divBdr>
          <w:divsChild>
            <w:div w:id="684094237">
              <w:marLeft w:val="0"/>
              <w:marRight w:val="0"/>
              <w:marTop w:val="0"/>
              <w:marBottom w:val="0"/>
              <w:divBdr>
                <w:top w:val="none" w:sz="0" w:space="0" w:color="auto"/>
                <w:left w:val="none" w:sz="0" w:space="0" w:color="auto"/>
                <w:bottom w:val="none" w:sz="0" w:space="0" w:color="auto"/>
                <w:right w:val="none" w:sz="0" w:space="0" w:color="auto"/>
              </w:divBdr>
            </w:div>
          </w:divsChild>
        </w:div>
        <w:div w:id="515071793">
          <w:marLeft w:val="0"/>
          <w:marRight w:val="0"/>
          <w:marTop w:val="0"/>
          <w:marBottom w:val="0"/>
          <w:divBdr>
            <w:top w:val="none" w:sz="0" w:space="0" w:color="auto"/>
            <w:left w:val="none" w:sz="0" w:space="0" w:color="auto"/>
            <w:bottom w:val="none" w:sz="0" w:space="0" w:color="auto"/>
            <w:right w:val="none" w:sz="0" w:space="0" w:color="auto"/>
          </w:divBdr>
          <w:divsChild>
            <w:div w:id="1210268420">
              <w:marLeft w:val="0"/>
              <w:marRight w:val="0"/>
              <w:marTop w:val="0"/>
              <w:marBottom w:val="0"/>
              <w:divBdr>
                <w:top w:val="none" w:sz="0" w:space="0" w:color="auto"/>
                <w:left w:val="none" w:sz="0" w:space="0" w:color="auto"/>
                <w:bottom w:val="none" w:sz="0" w:space="0" w:color="auto"/>
                <w:right w:val="none" w:sz="0" w:space="0" w:color="auto"/>
              </w:divBdr>
            </w:div>
            <w:div w:id="754979009">
              <w:marLeft w:val="0"/>
              <w:marRight w:val="0"/>
              <w:marTop w:val="0"/>
              <w:marBottom w:val="0"/>
              <w:divBdr>
                <w:top w:val="none" w:sz="0" w:space="0" w:color="auto"/>
                <w:left w:val="none" w:sz="0" w:space="0" w:color="auto"/>
                <w:bottom w:val="none" w:sz="0" w:space="0" w:color="auto"/>
                <w:right w:val="none" w:sz="0" w:space="0" w:color="auto"/>
              </w:divBdr>
            </w:div>
            <w:div w:id="1334837923">
              <w:marLeft w:val="0"/>
              <w:marRight w:val="0"/>
              <w:marTop w:val="0"/>
              <w:marBottom w:val="0"/>
              <w:divBdr>
                <w:top w:val="none" w:sz="0" w:space="0" w:color="auto"/>
                <w:left w:val="none" w:sz="0" w:space="0" w:color="auto"/>
                <w:bottom w:val="none" w:sz="0" w:space="0" w:color="auto"/>
                <w:right w:val="none" w:sz="0" w:space="0" w:color="auto"/>
              </w:divBdr>
            </w:div>
          </w:divsChild>
        </w:div>
        <w:div w:id="1106729474">
          <w:marLeft w:val="0"/>
          <w:marRight w:val="0"/>
          <w:marTop w:val="0"/>
          <w:marBottom w:val="0"/>
          <w:divBdr>
            <w:top w:val="none" w:sz="0" w:space="0" w:color="auto"/>
            <w:left w:val="none" w:sz="0" w:space="0" w:color="auto"/>
            <w:bottom w:val="none" w:sz="0" w:space="0" w:color="auto"/>
            <w:right w:val="none" w:sz="0" w:space="0" w:color="auto"/>
          </w:divBdr>
          <w:divsChild>
            <w:div w:id="2089888843">
              <w:marLeft w:val="0"/>
              <w:marRight w:val="0"/>
              <w:marTop w:val="0"/>
              <w:marBottom w:val="0"/>
              <w:divBdr>
                <w:top w:val="none" w:sz="0" w:space="0" w:color="auto"/>
                <w:left w:val="none" w:sz="0" w:space="0" w:color="auto"/>
                <w:bottom w:val="none" w:sz="0" w:space="0" w:color="auto"/>
                <w:right w:val="none" w:sz="0" w:space="0" w:color="auto"/>
              </w:divBdr>
            </w:div>
          </w:divsChild>
        </w:div>
        <w:div w:id="1194996993">
          <w:marLeft w:val="0"/>
          <w:marRight w:val="0"/>
          <w:marTop w:val="0"/>
          <w:marBottom w:val="0"/>
          <w:divBdr>
            <w:top w:val="none" w:sz="0" w:space="0" w:color="auto"/>
            <w:left w:val="none" w:sz="0" w:space="0" w:color="auto"/>
            <w:bottom w:val="none" w:sz="0" w:space="0" w:color="auto"/>
            <w:right w:val="none" w:sz="0" w:space="0" w:color="auto"/>
          </w:divBdr>
          <w:divsChild>
            <w:div w:id="657001691">
              <w:marLeft w:val="0"/>
              <w:marRight w:val="0"/>
              <w:marTop w:val="0"/>
              <w:marBottom w:val="0"/>
              <w:divBdr>
                <w:top w:val="none" w:sz="0" w:space="0" w:color="auto"/>
                <w:left w:val="none" w:sz="0" w:space="0" w:color="auto"/>
                <w:bottom w:val="none" w:sz="0" w:space="0" w:color="auto"/>
                <w:right w:val="none" w:sz="0" w:space="0" w:color="auto"/>
              </w:divBdr>
            </w:div>
            <w:div w:id="946086719">
              <w:marLeft w:val="0"/>
              <w:marRight w:val="0"/>
              <w:marTop w:val="0"/>
              <w:marBottom w:val="0"/>
              <w:divBdr>
                <w:top w:val="none" w:sz="0" w:space="0" w:color="auto"/>
                <w:left w:val="none" w:sz="0" w:space="0" w:color="auto"/>
                <w:bottom w:val="none" w:sz="0" w:space="0" w:color="auto"/>
                <w:right w:val="none" w:sz="0" w:space="0" w:color="auto"/>
              </w:divBdr>
            </w:div>
          </w:divsChild>
        </w:div>
        <w:div w:id="730426949">
          <w:marLeft w:val="0"/>
          <w:marRight w:val="0"/>
          <w:marTop w:val="0"/>
          <w:marBottom w:val="0"/>
          <w:divBdr>
            <w:top w:val="none" w:sz="0" w:space="0" w:color="auto"/>
            <w:left w:val="none" w:sz="0" w:space="0" w:color="auto"/>
            <w:bottom w:val="none" w:sz="0" w:space="0" w:color="auto"/>
            <w:right w:val="none" w:sz="0" w:space="0" w:color="auto"/>
          </w:divBdr>
          <w:divsChild>
            <w:div w:id="28215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37497">
      <w:bodyDiv w:val="1"/>
      <w:marLeft w:val="0"/>
      <w:marRight w:val="0"/>
      <w:marTop w:val="0"/>
      <w:marBottom w:val="0"/>
      <w:divBdr>
        <w:top w:val="none" w:sz="0" w:space="0" w:color="auto"/>
        <w:left w:val="none" w:sz="0" w:space="0" w:color="auto"/>
        <w:bottom w:val="none" w:sz="0" w:space="0" w:color="auto"/>
        <w:right w:val="none" w:sz="0" w:space="0" w:color="auto"/>
      </w:divBdr>
      <w:divsChild>
        <w:div w:id="1375495339">
          <w:marLeft w:val="547"/>
          <w:marRight w:val="0"/>
          <w:marTop w:val="154"/>
          <w:marBottom w:val="0"/>
          <w:divBdr>
            <w:top w:val="none" w:sz="0" w:space="0" w:color="auto"/>
            <w:left w:val="none" w:sz="0" w:space="0" w:color="auto"/>
            <w:bottom w:val="none" w:sz="0" w:space="0" w:color="auto"/>
            <w:right w:val="none" w:sz="0" w:space="0" w:color="auto"/>
          </w:divBdr>
        </w:div>
        <w:div w:id="379744694">
          <w:marLeft w:val="547"/>
          <w:marRight w:val="0"/>
          <w:marTop w:val="154"/>
          <w:marBottom w:val="0"/>
          <w:divBdr>
            <w:top w:val="none" w:sz="0" w:space="0" w:color="auto"/>
            <w:left w:val="none" w:sz="0" w:space="0" w:color="auto"/>
            <w:bottom w:val="none" w:sz="0" w:space="0" w:color="auto"/>
            <w:right w:val="none" w:sz="0" w:space="0" w:color="auto"/>
          </w:divBdr>
        </w:div>
      </w:divsChild>
    </w:div>
    <w:div w:id="1839929201">
      <w:bodyDiv w:val="1"/>
      <w:marLeft w:val="0"/>
      <w:marRight w:val="0"/>
      <w:marTop w:val="0"/>
      <w:marBottom w:val="0"/>
      <w:divBdr>
        <w:top w:val="none" w:sz="0" w:space="0" w:color="auto"/>
        <w:left w:val="none" w:sz="0" w:space="0" w:color="auto"/>
        <w:bottom w:val="none" w:sz="0" w:space="0" w:color="auto"/>
        <w:right w:val="none" w:sz="0" w:space="0" w:color="auto"/>
      </w:divBdr>
    </w:div>
    <w:div w:id="1869021647">
      <w:bodyDiv w:val="1"/>
      <w:marLeft w:val="0"/>
      <w:marRight w:val="0"/>
      <w:marTop w:val="0"/>
      <w:marBottom w:val="0"/>
      <w:divBdr>
        <w:top w:val="none" w:sz="0" w:space="0" w:color="auto"/>
        <w:left w:val="none" w:sz="0" w:space="0" w:color="auto"/>
        <w:bottom w:val="none" w:sz="0" w:space="0" w:color="auto"/>
        <w:right w:val="none" w:sz="0" w:space="0" w:color="auto"/>
      </w:divBdr>
      <w:divsChild>
        <w:div w:id="1234043329">
          <w:marLeft w:val="547"/>
          <w:marRight w:val="0"/>
          <w:marTop w:val="154"/>
          <w:marBottom w:val="0"/>
          <w:divBdr>
            <w:top w:val="none" w:sz="0" w:space="0" w:color="auto"/>
            <w:left w:val="none" w:sz="0" w:space="0" w:color="auto"/>
            <w:bottom w:val="none" w:sz="0" w:space="0" w:color="auto"/>
            <w:right w:val="none" w:sz="0" w:space="0" w:color="auto"/>
          </w:divBdr>
        </w:div>
        <w:div w:id="1148012441">
          <w:marLeft w:val="547"/>
          <w:marRight w:val="0"/>
          <w:marTop w:val="154"/>
          <w:marBottom w:val="0"/>
          <w:divBdr>
            <w:top w:val="none" w:sz="0" w:space="0" w:color="auto"/>
            <w:left w:val="none" w:sz="0" w:space="0" w:color="auto"/>
            <w:bottom w:val="none" w:sz="0" w:space="0" w:color="auto"/>
            <w:right w:val="none" w:sz="0" w:space="0" w:color="auto"/>
          </w:divBdr>
        </w:div>
        <w:div w:id="1243760207">
          <w:marLeft w:val="547"/>
          <w:marRight w:val="0"/>
          <w:marTop w:val="154"/>
          <w:marBottom w:val="0"/>
          <w:divBdr>
            <w:top w:val="none" w:sz="0" w:space="0" w:color="auto"/>
            <w:left w:val="none" w:sz="0" w:space="0" w:color="auto"/>
            <w:bottom w:val="none" w:sz="0" w:space="0" w:color="auto"/>
            <w:right w:val="none" w:sz="0" w:space="0" w:color="auto"/>
          </w:divBdr>
        </w:div>
      </w:divsChild>
    </w:div>
    <w:div w:id="1894386853">
      <w:bodyDiv w:val="1"/>
      <w:marLeft w:val="0"/>
      <w:marRight w:val="0"/>
      <w:marTop w:val="0"/>
      <w:marBottom w:val="0"/>
      <w:divBdr>
        <w:top w:val="none" w:sz="0" w:space="0" w:color="auto"/>
        <w:left w:val="none" w:sz="0" w:space="0" w:color="auto"/>
        <w:bottom w:val="none" w:sz="0" w:space="0" w:color="auto"/>
        <w:right w:val="none" w:sz="0" w:space="0" w:color="auto"/>
      </w:divBdr>
      <w:divsChild>
        <w:div w:id="22485311">
          <w:marLeft w:val="0"/>
          <w:marRight w:val="0"/>
          <w:marTop w:val="0"/>
          <w:marBottom w:val="0"/>
          <w:divBdr>
            <w:top w:val="none" w:sz="0" w:space="0" w:color="auto"/>
            <w:left w:val="none" w:sz="0" w:space="0" w:color="auto"/>
            <w:bottom w:val="none" w:sz="0" w:space="0" w:color="auto"/>
            <w:right w:val="none" w:sz="0" w:space="0" w:color="auto"/>
          </w:divBdr>
        </w:div>
        <w:div w:id="72241714">
          <w:marLeft w:val="0"/>
          <w:marRight w:val="0"/>
          <w:marTop w:val="0"/>
          <w:marBottom w:val="0"/>
          <w:divBdr>
            <w:top w:val="none" w:sz="0" w:space="0" w:color="auto"/>
            <w:left w:val="none" w:sz="0" w:space="0" w:color="auto"/>
            <w:bottom w:val="none" w:sz="0" w:space="0" w:color="auto"/>
            <w:right w:val="none" w:sz="0" w:space="0" w:color="auto"/>
          </w:divBdr>
        </w:div>
      </w:divsChild>
    </w:div>
    <w:div w:id="1939562678">
      <w:bodyDiv w:val="1"/>
      <w:marLeft w:val="0"/>
      <w:marRight w:val="0"/>
      <w:marTop w:val="0"/>
      <w:marBottom w:val="0"/>
      <w:divBdr>
        <w:top w:val="none" w:sz="0" w:space="0" w:color="auto"/>
        <w:left w:val="none" w:sz="0" w:space="0" w:color="auto"/>
        <w:bottom w:val="none" w:sz="0" w:space="0" w:color="auto"/>
        <w:right w:val="none" w:sz="0" w:space="0" w:color="auto"/>
      </w:divBdr>
      <w:divsChild>
        <w:div w:id="446587289">
          <w:marLeft w:val="0"/>
          <w:marRight w:val="0"/>
          <w:marTop w:val="0"/>
          <w:marBottom w:val="0"/>
          <w:divBdr>
            <w:top w:val="none" w:sz="0" w:space="0" w:color="auto"/>
            <w:left w:val="none" w:sz="0" w:space="0" w:color="auto"/>
            <w:bottom w:val="none" w:sz="0" w:space="0" w:color="auto"/>
            <w:right w:val="none" w:sz="0" w:space="0" w:color="auto"/>
          </w:divBdr>
        </w:div>
        <w:div w:id="1095829222">
          <w:marLeft w:val="0"/>
          <w:marRight w:val="0"/>
          <w:marTop w:val="0"/>
          <w:marBottom w:val="0"/>
          <w:divBdr>
            <w:top w:val="none" w:sz="0" w:space="0" w:color="auto"/>
            <w:left w:val="none" w:sz="0" w:space="0" w:color="auto"/>
            <w:bottom w:val="none" w:sz="0" w:space="0" w:color="auto"/>
            <w:right w:val="none" w:sz="0" w:space="0" w:color="auto"/>
          </w:divBdr>
        </w:div>
        <w:div w:id="106317554">
          <w:marLeft w:val="0"/>
          <w:marRight w:val="0"/>
          <w:marTop w:val="0"/>
          <w:marBottom w:val="0"/>
          <w:divBdr>
            <w:top w:val="none" w:sz="0" w:space="0" w:color="auto"/>
            <w:left w:val="none" w:sz="0" w:space="0" w:color="auto"/>
            <w:bottom w:val="none" w:sz="0" w:space="0" w:color="auto"/>
            <w:right w:val="none" w:sz="0" w:space="0" w:color="auto"/>
          </w:divBdr>
          <w:divsChild>
            <w:div w:id="628903952">
              <w:marLeft w:val="-106"/>
              <w:marRight w:val="0"/>
              <w:marTop w:val="42"/>
              <w:marBottom w:val="42"/>
              <w:divBdr>
                <w:top w:val="none" w:sz="0" w:space="0" w:color="auto"/>
                <w:left w:val="none" w:sz="0" w:space="0" w:color="auto"/>
                <w:bottom w:val="none" w:sz="0" w:space="0" w:color="auto"/>
                <w:right w:val="none" w:sz="0" w:space="0" w:color="auto"/>
              </w:divBdr>
              <w:divsChild>
                <w:div w:id="2108765906">
                  <w:marLeft w:val="0"/>
                  <w:marRight w:val="0"/>
                  <w:marTop w:val="0"/>
                  <w:marBottom w:val="0"/>
                  <w:divBdr>
                    <w:top w:val="none" w:sz="0" w:space="0" w:color="auto"/>
                    <w:left w:val="none" w:sz="0" w:space="0" w:color="auto"/>
                    <w:bottom w:val="none" w:sz="0" w:space="0" w:color="auto"/>
                    <w:right w:val="none" w:sz="0" w:space="0" w:color="auto"/>
                  </w:divBdr>
                  <w:divsChild>
                    <w:div w:id="928851714">
                      <w:marLeft w:val="0"/>
                      <w:marRight w:val="0"/>
                      <w:marTop w:val="0"/>
                      <w:marBottom w:val="0"/>
                      <w:divBdr>
                        <w:top w:val="none" w:sz="0" w:space="0" w:color="auto"/>
                        <w:left w:val="none" w:sz="0" w:space="0" w:color="auto"/>
                        <w:bottom w:val="none" w:sz="0" w:space="0" w:color="auto"/>
                        <w:right w:val="none" w:sz="0" w:space="0" w:color="auto"/>
                      </w:divBdr>
                    </w:div>
                  </w:divsChild>
                </w:div>
                <w:div w:id="1975137345">
                  <w:marLeft w:val="0"/>
                  <w:marRight w:val="0"/>
                  <w:marTop w:val="0"/>
                  <w:marBottom w:val="0"/>
                  <w:divBdr>
                    <w:top w:val="none" w:sz="0" w:space="0" w:color="auto"/>
                    <w:left w:val="none" w:sz="0" w:space="0" w:color="auto"/>
                    <w:bottom w:val="none" w:sz="0" w:space="0" w:color="auto"/>
                    <w:right w:val="none" w:sz="0" w:space="0" w:color="auto"/>
                  </w:divBdr>
                  <w:divsChild>
                    <w:div w:id="769812170">
                      <w:marLeft w:val="0"/>
                      <w:marRight w:val="0"/>
                      <w:marTop w:val="0"/>
                      <w:marBottom w:val="0"/>
                      <w:divBdr>
                        <w:top w:val="none" w:sz="0" w:space="0" w:color="auto"/>
                        <w:left w:val="none" w:sz="0" w:space="0" w:color="auto"/>
                        <w:bottom w:val="none" w:sz="0" w:space="0" w:color="auto"/>
                        <w:right w:val="none" w:sz="0" w:space="0" w:color="auto"/>
                      </w:divBdr>
                    </w:div>
                  </w:divsChild>
                </w:div>
                <w:div w:id="164102606">
                  <w:marLeft w:val="0"/>
                  <w:marRight w:val="0"/>
                  <w:marTop w:val="0"/>
                  <w:marBottom w:val="0"/>
                  <w:divBdr>
                    <w:top w:val="none" w:sz="0" w:space="0" w:color="auto"/>
                    <w:left w:val="none" w:sz="0" w:space="0" w:color="auto"/>
                    <w:bottom w:val="none" w:sz="0" w:space="0" w:color="auto"/>
                    <w:right w:val="none" w:sz="0" w:space="0" w:color="auto"/>
                  </w:divBdr>
                  <w:divsChild>
                    <w:div w:id="1263338650">
                      <w:marLeft w:val="0"/>
                      <w:marRight w:val="0"/>
                      <w:marTop w:val="0"/>
                      <w:marBottom w:val="0"/>
                      <w:divBdr>
                        <w:top w:val="none" w:sz="0" w:space="0" w:color="auto"/>
                        <w:left w:val="none" w:sz="0" w:space="0" w:color="auto"/>
                        <w:bottom w:val="none" w:sz="0" w:space="0" w:color="auto"/>
                        <w:right w:val="none" w:sz="0" w:space="0" w:color="auto"/>
                      </w:divBdr>
                    </w:div>
                  </w:divsChild>
                </w:div>
                <w:div w:id="103234227">
                  <w:marLeft w:val="0"/>
                  <w:marRight w:val="0"/>
                  <w:marTop w:val="0"/>
                  <w:marBottom w:val="0"/>
                  <w:divBdr>
                    <w:top w:val="none" w:sz="0" w:space="0" w:color="auto"/>
                    <w:left w:val="none" w:sz="0" w:space="0" w:color="auto"/>
                    <w:bottom w:val="none" w:sz="0" w:space="0" w:color="auto"/>
                    <w:right w:val="none" w:sz="0" w:space="0" w:color="auto"/>
                  </w:divBdr>
                  <w:divsChild>
                    <w:div w:id="1016031039">
                      <w:marLeft w:val="0"/>
                      <w:marRight w:val="0"/>
                      <w:marTop w:val="0"/>
                      <w:marBottom w:val="0"/>
                      <w:divBdr>
                        <w:top w:val="none" w:sz="0" w:space="0" w:color="auto"/>
                        <w:left w:val="none" w:sz="0" w:space="0" w:color="auto"/>
                        <w:bottom w:val="none" w:sz="0" w:space="0" w:color="auto"/>
                        <w:right w:val="none" w:sz="0" w:space="0" w:color="auto"/>
                      </w:divBdr>
                    </w:div>
                    <w:div w:id="1995641210">
                      <w:marLeft w:val="0"/>
                      <w:marRight w:val="0"/>
                      <w:marTop w:val="0"/>
                      <w:marBottom w:val="0"/>
                      <w:divBdr>
                        <w:top w:val="none" w:sz="0" w:space="0" w:color="auto"/>
                        <w:left w:val="none" w:sz="0" w:space="0" w:color="auto"/>
                        <w:bottom w:val="none" w:sz="0" w:space="0" w:color="auto"/>
                        <w:right w:val="none" w:sz="0" w:space="0" w:color="auto"/>
                      </w:divBdr>
                    </w:div>
                  </w:divsChild>
                </w:div>
                <w:div w:id="2110617651">
                  <w:marLeft w:val="0"/>
                  <w:marRight w:val="0"/>
                  <w:marTop w:val="0"/>
                  <w:marBottom w:val="0"/>
                  <w:divBdr>
                    <w:top w:val="none" w:sz="0" w:space="0" w:color="auto"/>
                    <w:left w:val="none" w:sz="0" w:space="0" w:color="auto"/>
                    <w:bottom w:val="none" w:sz="0" w:space="0" w:color="auto"/>
                    <w:right w:val="none" w:sz="0" w:space="0" w:color="auto"/>
                  </w:divBdr>
                  <w:divsChild>
                    <w:div w:id="1936548701">
                      <w:marLeft w:val="0"/>
                      <w:marRight w:val="0"/>
                      <w:marTop w:val="0"/>
                      <w:marBottom w:val="0"/>
                      <w:divBdr>
                        <w:top w:val="none" w:sz="0" w:space="0" w:color="auto"/>
                        <w:left w:val="none" w:sz="0" w:space="0" w:color="auto"/>
                        <w:bottom w:val="none" w:sz="0" w:space="0" w:color="auto"/>
                        <w:right w:val="none" w:sz="0" w:space="0" w:color="auto"/>
                      </w:divBdr>
                    </w:div>
                  </w:divsChild>
                </w:div>
                <w:div w:id="1501772541">
                  <w:marLeft w:val="0"/>
                  <w:marRight w:val="0"/>
                  <w:marTop w:val="0"/>
                  <w:marBottom w:val="0"/>
                  <w:divBdr>
                    <w:top w:val="none" w:sz="0" w:space="0" w:color="auto"/>
                    <w:left w:val="none" w:sz="0" w:space="0" w:color="auto"/>
                    <w:bottom w:val="none" w:sz="0" w:space="0" w:color="auto"/>
                    <w:right w:val="none" w:sz="0" w:space="0" w:color="auto"/>
                  </w:divBdr>
                  <w:divsChild>
                    <w:div w:id="1714573185">
                      <w:marLeft w:val="0"/>
                      <w:marRight w:val="0"/>
                      <w:marTop w:val="0"/>
                      <w:marBottom w:val="0"/>
                      <w:divBdr>
                        <w:top w:val="none" w:sz="0" w:space="0" w:color="auto"/>
                        <w:left w:val="none" w:sz="0" w:space="0" w:color="auto"/>
                        <w:bottom w:val="none" w:sz="0" w:space="0" w:color="auto"/>
                        <w:right w:val="none" w:sz="0" w:space="0" w:color="auto"/>
                      </w:divBdr>
                    </w:div>
                    <w:div w:id="666831621">
                      <w:marLeft w:val="0"/>
                      <w:marRight w:val="0"/>
                      <w:marTop w:val="0"/>
                      <w:marBottom w:val="0"/>
                      <w:divBdr>
                        <w:top w:val="none" w:sz="0" w:space="0" w:color="auto"/>
                        <w:left w:val="none" w:sz="0" w:space="0" w:color="auto"/>
                        <w:bottom w:val="none" w:sz="0" w:space="0" w:color="auto"/>
                        <w:right w:val="none" w:sz="0" w:space="0" w:color="auto"/>
                      </w:divBdr>
                    </w:div>
                  </w:divsChild>
                </w:div>
                <w:div w:id="304238942">
                  <w:marLeft w:val="0"/>
                  <w:marRight w:val="0"/>
                  <w:marTop w:val="0"/>
                  <w:marBottom w:val="0"/>
                  <w:divBdr>
                    <w:top w:val="none" w:sz="0" w:space="0" w:color="auto"/>
                    <w:left w:val="none" w:sz="0" w:space="0" w:color="auto"/>
                    <w:bottom w:val="none" w:sz="0" w:space="0" w:color="auto"/>
                    <w:right w:val="none" w:sz="0" w:space="0" w:color="auto"/>
                  </w:divBdr>
                  <w:divsChild>
                    <w:div w:id="187761751">
                      <w:marLeft w:val="0"/>
                      <w:marRight w:val="0"/>
                      <w:marTop w:val="0"/>
                      <w:marBottom w:val="0"/>
                      <w:divBdr>
                        <w:top w:val="none" w:sz="0" w:space="0" w:color="auto"/>
                        <w:left w:val="none" w:sz="0" w:space="0" w:color="auto"/>
                        <w:bottom w:val="none" w:sz="0" w:space="0" w:color="auto"/>
                        <w:right w:val="none" w:sz="0" w:space="0" w:color="auto"/>
                      </w:divBdr>
                    </w:div>
                  </w:divsChild>
                </w:div>
                <w:div w:id="1297226424">
                  <w:marLeft w:val="0"/>
                  <w:marRight w:val="0"/>
                  <w:marTop w:val="0"/>
                  <w:marBottom w:val="0"/>
                  <w:divBdr>
                    <w:top w:val="none" w:sz="0" w:space="0" w:color="auto"/>
                    <w:left w:val="none" w:sz="0" w:space="0" w:color="auto"/>
                    <w:bottom w:val="none" w:sz="0" w:space="0" w:color="auto"/>
                    <w:right w:val="none" w:sz="0" w:space="0" w:color="auto"/>
                  </w:divBdr>
                  <w:divsChild>
                    <w:div w:id="829560765">
                      <w:marLeft w:val="0"/>
                      <w:marRight w:val="0"/>
                      <w:marTop w:val="0"/>
                      <w:marBottom w:val="0"/>
                      <w:divBdr>
                        <w:top w:val="none" w:sz="0" w:space="0" w:color="auto"/>
                        <w:left w:val="none" w:sz="0" w:space="0" w:color="auto"/>
                        <w:bottom w:val="none" w:sz="0" w:space="0" w:color="auto"/>
                        <w:right w:val="none" w:sz="0" w:space="0" w:color="auto"/>
                      </w:divBdr>
                    </w:div>
                    <w:div w:id="94761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188846">
          <w:marLeft w:val="0"/>
          <w:marRight w:val="0"/>
          <w:marTop w:val="0"/>
          <w:marBottom w:val="0"/>
          <w:divBdr>
            <w:top w:val="none" w:sz="0" w:space="0" w:color="auto"/>
            <w:left w:val="none" w:sz="0" w:space="0" w:color="auto"/>
            <w:bottom w:val="none" w:sz="0" w:space="0" w:color="auto"/>
            <w:right w:val="none" w:sz="0" w:space="0" w:color="auto"/>
          </w:divBdr>
        </w:div>
        <w:div w:id="1352875052">
          <w:marLeft w:val="0"/>
          <w:marRight w:val="0"/>
          <w:marTop w:val="0"/>
          <w:marBottom w:val="0"/>
          <w:divBdr>
            <w:top w:val="none" w:sz="0" w:space="0" w:color="auto"/>
            <w:left w:val="none" w:sz="0" w:space="0" w:color="auto"/>
            <w:bottom w:val="none" w:sz="0" w:space="0" w:color="auto"/>
            <w:right w:val="none" w:sz="0" w:space="0" w:color="auto"/>
          </w:divBdr>
        </w:div>
        <w:div w:id="264121831">
          <w:marLeft w:val="0"/>
          <w:marRight w:val="0"/>
          <w:marTop w:val="0"/>
          <w:marBottom w:val="0"/>
          <w:divBdr>
            <w:top w:val="none" w:sz="0" w:space="0" w:color="auto"/>
            <w:left w:val="none" w:sz="0" w:space="0" w:color="auto"/>
            <w:bottom w:val="none" w:sz="0" w:space="0" w:color="auto"/>
            <w:right w:val="none" w:sz="0" w:space="0" w:color="auto"/>
          </w:divBdr>
        </w:div>
        <w:div w:id="242880872">
          <w:marLeft w:val="0"/>
          <w:marRight w:val="0"/>
          <w:marTop w:val="0"/>
          <w:marBottom w:val="0"/>
          <w:divBdr>
            <w:top w:val="none" w:sz="0" w:space="0" w:color="auto"/>
            <w:left w:val="none" w:sz="0" w:space="0" w:color="auto"/>
            <w:bottom w:val="none" w:sz="0" w:space="0" w:color="auto"/>
            <w:right w:val="none" w:sz="0" w:space="0" w:color="auto"/>
          </w:divBdr>
        </w:div>
        <w:div w:id="1217863216">
          <w:marLeft w:val="0"/>
          <w:marRight w:val="0"/>
          <w:marTop w:val="0"/>
          <w:marBottom w:val="0"/>
          <w:divBdr>
            <w:top w:val="none" w:sz="0" w:space="0" w:color="auto"/>
            <w:left w:val="none" w:sz="0" w:space="0" w:color="auto"/>
            <w:bottom w:val="none" w:sz="0" w:space="0" w:color="auto"/>
            <w:right w:val="none" w:sz="0" w:space="0" w:color="auto"/>
          </w:divBdr>
        </w:div>
        <w:div w:id="575634262">
          <w:marLeft w:val="0"/>
          <w:marRight w:val="0"/>
          <w:marTop w:val="0"/>
          <w:marBottom w:val="0"/>
          <w:divBdr>
            <w:top w:val="none" w:sz="0" w:space="0" w:color="auto"/>
            <w:left w:val="none" w:sz="0" w:space="0" w:color="auto"/>
            <w:bottom w:val="none" w:sz="0" w:space="0" w:color="auto"/>
            <w:right w:val="none" w:sz="0" w:space="0" w:color="auto"/>
          </w:divBdr>
        </w:div>
        <w:div w:id="1351569579">
          <w:marLeft w:val="0"/>
          <w:marRight w:val="0"/>
          <w:marTop w:val="0"/>
          <w:marBottom w:val="0"/>
          <w:divBdr>
            <w:top w:val="none" w:sz="0" w:space="0" w:color="auto"/>
            <w:left w:val="none" w:sz="0" w:space="0" w:color="auto"/>
            <w:bottom w:val="none" w:sz="0" w:space="0" w:color="auto"/>
            <w:right w:val="none" w:sz="0" w:space="0" w:color="auto"/>
          </w:divBdr>
        </w:div>
        <w:div w:id="1227767797">
          <w:marLeft w:val="0"/>
          <w:marRight w:val="0"/>
          <w:marTop w:val="0"/>
          <w:marBottom w:val="0"/>
          <w:divBdr>
            <w:top w:val="none" w:sz="0" w:space="0" w:color="auto"/>
            <w:left w:val="none" w:sz="0" w:space="0" w:color="auto"/>
            <w:bottom w:val="none" w:sz="0" w:space="0" w:color="auto"/>
            <w:right w:val="none" w:sz="0" w:space="0" w:color="auto"/>
          </w:divBdr>
        </w:div>
        <w:div w:id="782115256">
          <w:marLeft w:val="0"/>
          <w:marRight w:val="0"/>
          <w:marTop w:val="0"/>
          <w:marBottom w:val="0"/>
          <w:divBdr>
            <w:top w:val="none" w:sz="0" w:space="0" w:color="auto"/>
            <w:left w:val="none" w:sz="0" w:space="0" w:color="auto"/>
            <w:bottom w:val="none" w:sz="0" w:space="0" w:color="auto"/>
            <w:right w:val="none" w:sz="0" w:space="0" w:color="auto"/>
          </w:divBdr>
        </w:div>
        <w:div w:id="617562786">
          <w:marLeft w:val="0"/>
          <w:marRight w:val="0"/>
          <w:marTop w:val="0"/>
          <w:marBottom w:val="0"/>
          <w:divBdr>
            <w:top w:val="none" w:sz="0" w:space="0" w:color="auto"/>
            <w:left w:val="none" w:sz="0" w:space="0" w:color="auto"/>
            <w:bottom w:val="none" w:sz="0" w:space="0" w:color="auto"/>
            <w:right w:val="none" w:sz="0" w:space="0" w:color="auto"/>
          </w:divBdr>
        </w:div>
        <w:div w:id="1665012470">
          <w:marLeft w:val="0"/>
          <w:marRight w:val="0"/>
          <w:marTop w:val="0"/>
          <w:marBottom w:val="0"/>
          <w:divBdr>
            <w:top w:val="none" w:sz="0" w:space="0" w:color="auto"/>
            <w:left w:val="none" w:sz="0" w:space="0" w:color="auto"/>
            <w:bottom w:val="none" w:sz="0" w:space="0" w:color="auto"/>
            <w:right w:val="none" w:sz="0" w:space="0" w:color="auto"/>
          </w:divBdr>
        </w:div>
        <w:div w:id="2120877844">
          <w:marLeft w:val="0"/>
          <w:marRight w:val="0"/>
          <w:marTop w:val="0"/>
          <w:marBottom w:val="0"/>
          <w:divBdr>
            <w:top w:val="none" w:sz="0" w:space="0" w:color="auto"/>
            <w:left w:val="none" w:sz="0" w:space="0" w:color="auto"/>
            <w:bottom w:val="none" w:sz="0" w:space="0" w:color="auto"/>
            <w:right w:val="none" w:sz="0" w:space="0" w:color="auto"/>
          </w:divBdr>
        </w:div>
        <w:div w:id="204757865">
          <w:marLeft w:val="0"/>
          <w:marRight w:val="0"/>
          <w:marTop w:val="0"/>
          <w:marBottom w:val="0"/>
          <w:divBdr>
            <w:top w:val="none" w:sz="0" w:space="0" w:color="auto"/>
            <w:left w:val="none" w:sz="0" w:space="0" w:color="auto"/>
            <w:bottom w:val="none" w:sz="0" w:space="0" w:color="auto"/>
            <w:right w:val="none" w:sz="0" w:space="0" w:color="auto"/>
          </w:divBdr>
        </w:div>
        <w:div w:id="1805124764">
          <w:marLeft w:val="0"/>
          <w:marRight w:val="0"/>
          <w:marTop w:val="0"/>
          <w:marBottom w:val="0"/>
          <w:divBdr>
            <w:top w:val="none" w:sz="0" w:space="0" w:color="auto"/>
            <w:left w:val="none" w:sz="0" w:space="0" w:color="auto"/>
            <w:bottom w:val="none" w:sz="0" w:space="0" w:color="auto"/>
            <w:right w:val="none" w:sz="0" w:space="0" w:color="auto"/>
          </w:divBdr>
        </w:div>
        <w:div w:id="1396661404">
          <w:marLeft w:val="0"/>
          <w:marRight w:val="0"/>
          <w:marTop w:val="0"/>
          <w:marBottom w:val="0"/>
          <w:divBdr>
            <w:top w:val="none" w:sz="0" w:space="0" w:color="auto"/>
            <w:left w:val="none" w:sz="0" w:space="0" w:color="auto"/>
            <w:bottom w:val="none" w:sz="0" w:space="0" w:color="auto"/>
            <w:right w:val="none" w:sz="0" w:space="0" w:color="auto"/>
          </w:divBdr>
        </w:div>
        <w:div w:id="1575314854">
          <w:marLeft w:val="0"/>
          <w:marRight w:val="0"/>
          <w:marTop w:val="0"/>
          <w:marBottom w:val="0"/>
          <w:divBdr>
            <w:top w:val="none" w:sz="0" w:space="0" w:color="auto"/>
            <w:left w:val="none" w:sz="0" w:space="0" w:color="auto"/>
            <w:bottom w:val="none" w:sz="0" w:space="0" w:color="auto"/>
            <w:right w:val="none" w:sz="0" w:space="0" w:color="auto"/>
          </w:divBdr>
        </w:div>
        <w:div w:id="930308934">
          <w:marLeft w:val="0"/>
          <w:marRight w:val="0"/>
          <w:marTop w:val="0"/>
          <w:marBottom w:val="0"/>
          <w:divBdr>
            <w:top w:val="none" w:sz="0" w:space="0" w:color="auto"/>
            <w:left w:val="none" w:sz="0" w:space="0" w:color="auto"/>
            <w:bottom w:val="none" w:sz="0" w:space="0" w:color="auto"/>
            <w:right w:val="none" w:sz="0" w:space="0" w:color="auto"/>
          </w:divBdr>
        </w:div>
        <w:div w:id="260533549">
          <w:marLeft w:val="0"/>
          <w:marRight w:val="0"/>
          <w:marTop w:val="0"/>
          <w:marBottom w:val="0"/>
          <w:divBdr>
            <w:top w:val="none" w:sz="0" w:space="0" w:color="auto"/>
            <w:left w:val="none" w:sz="0" w:space="0" w:color="auto"/>
            <w:bottom w:val="none" w:sz="0" w:space="0" w:color="auto"/>
            <w:right w:val="none" w:sz="0" w:space="0" w:color="auto"/>
          </w:divBdr>
        </w:div>
        <w:div w:id="1937008523">
          <w:marLeft w:val="0"/>
          <w:marRight w:val="0"/>
          <w:marTop w:val="0"/>
          <w:marBottom w:val="0"/>
          <w:divBdr>
            <w:top w:val="none" w:sz="0" w:space="0" w:color="auto"/>
            <w:left w:val="none" w:sz="0" w:space="0" w:color="auto"/>
            <w:bottom w:val="none" w:sz="0" w:space="0" w:color="auto"/>
            <w:right w:val="none" w:sz="0" w:space="0" w:color="auto"/>
          </w:divBdr>
        </w:div>
        <w:div w:id="1843353617">
          <w:marLeft w:val="0"/>
          <w:marRight w:val="0"/>
          <w:marTop w:val="0"/>
          <w:marBottom w:val="0"/>
          <w:divBdr>
            <w:top w:val="none" w:sz="0" w:space="0" w:color="auto"/>
            <w:left w:val="none" w:sz="0" w:space="0" w:color="auto"/>
            <w:bottom w:val="none" w:sz="0" w:space="0" w:color="auto"/>
            <w:right w:val="none" w:sz="0" w:space="0" w:color="auto"/>
          </w:divBdr>
        </w:div>
        <w:div w:id="555631903">
          <w:marLeft w:val="0"/>
          <w:marRight w:val="0"/>
          <w:marTop w:val="0"/>
          <w:marBottom w:val="0"/>
          <w:divBdr>
            <w:top w:val="none" w:sz="0" w:space="0" w:color="auto"/>
            <w:left w:val="none" w:sz="0" w:space="0" w:color="auto"/>
            <w:bottom w:val="none" w:sz="0" w:space="0" w:color="auto"/>
            <w:right w:val="none" w:sz="0" w:space="0" w:color="auto"/>
          </w:divBdr>
        </w:div>
        <w:div w:id="1463183570">
          <w:marLeft w:val="0"/>
          <w:marRight w:val="0"/>
          <w:marTop w:val="0"/>
          <w:marBottom w:val="0"/>
          <w:divBdr>
            <w:top w:val="none" w:sz="0" w:space="0" w:color="auto"/>
            <w:left w:val="none" w:sz="0" w:space="0" w:color="auto"/>
            <w:bottom w:val="none" w:sz="0" w:space="0" w:color="auto"/>
            <w:right w:val="none" w:sz="0" w:space="0" w:color="auto"/>
          </w:divBdr>
        </w:div>
        <w:div w:id="1460563285">
          <w:marLeft w:val="0"/>
          <w:marRight w:val="0"/>
          <w:marTop w:val="0"/>
          <w:marBottom w:val="0"/>
          <w:divBdr>
            <w:top w:val="none" w:sz="0" w:space="0" w:color="auto"/>
            <w:left w:val="none" w:sz="0" w:space="0" w:color="auto"/>
            <w:bottom w:val="none" w:sz="0" w:space="0" w:color="auto"/>
            <w:right w:val="none" w:sz="0" w:space="0" w:color="auto"/>
          </w:divBdr>
        </w:div>
        <w:div w:id="2004775248">
          <w:marLeft w:val="0"/>
          <w:marRight w:val="0"/>
          <w:marTop w:val="0"/>
          <w:marBottom w:val="0"/>
          <w:divBdr>
            <w:top w:val="none" w:sz="0" w:space="0" w:color="auto"/>
            <w:left w:val="none" w:sz="0" w:space="0" w:color="auto"/>
            <w:bottom w:val="none" w:sz="0" w:space="0" w:color="auto"/>
            <w:right w:val="none" w:sz="0" w:space="0" w:color="auto"/>
          </w:divBdr>
        </w:div>
        <w:div w:id="1011683714">
          <w:marLeft w:val="0"/>
          <w:marRight w:val="0"/>
          <w:marTop w:val="0"/>
          <w:marBottom w:val="0"/>
          <w:divBdr>
            <w:top w:val="none" w:sz="0" w:space="0" w:color="auto"/>
            <w:left w:val="none" w:sz="0" w:space="0" w:color="auto"/>
            <w:bottom w:val="none" w:sz="0" w:space="0" w:color="auto"/>
            <w:right w:val="none" w:sz="0" w:space="0" w:color="auto"/>
          </w:divBdr>
        </w:div>
        <w:div w:id="1060133980">
          <w:marLeft w:val="0"/>
          <w:marRight w:val="0"/>
          <w:marTop w:val="0"/>
          <w:marBottom w:val="0"/>
          <w:divBdr>
            <w:top w:val="none" w:sz="0" w:space="0" w:color="auto"/>
            <w:left w:val="none" w:sz="0" w:space="0" w:color="auto"/>
            <w:bottom w:val="none" w:sz="0" w:space="0" w:color="auto"/>
            <w:right w:val="none" w:sz="0" w:space="0" w:color="auto"/>
          </w:divBdr>
        </w:div>
        <w:div w:id="1405494742">
          <w:marLeft w:val="0"/>
          <w:marRight w:val="0"/>
          <w:marTop w:val="0"/>
          <w:marBottom w:val="0"/>
          <w:divBdr>
            <w:top w:val="none" w:sz="0" w:space="0" w:color="auto"/>
            <w:left w:val="none" w:sz="0" w:space="0" w:color="auto"/>
            <w:bottom w:val="none" w:sz="0" w:space="0" w:color="auto"/>
            <w:right w:val="none" w:sz="0" w:space="0" w:color="auto"/>
          </w:divBdr>
        </w:div>
        <w:div w:id="344669691">
          <w:marLeft w:val="0"/>
          <w:marRight w:val="0"/>
          <w:marTop w:val="0"/>
          <w:marBottom w:val="0"/>
          <w:divBdr>
            <w:top w:val="none" w:sz="0" w:space="0" w:color="auto"/>
            <w:left w:val="none" w:sz="0" w:space="0" w:color="auto"/>
            <w:bottom w:val="none" w:sz="0" w:space="0" w:color="auto"/>
            <w:right w:val="none" w:sz="0" w:space="0" w:color="auto"/>
          </w:divBdr>
        </w:div>
        <w:div w:id="1744136754">
          <w:marLeft w:val="0"/>
          <w:marRight w:val="0"/>
          <w:marTop w:val="0"/>
          <w:marBottom w:val="0"/>
          <w:divBdr>
            <w:top w:val="none" w:sz="0" w:space="0" w:color="auto"/>
            <w:left w:val="none" w:sz="0" w:space="0" w:color="auto"/>
            <w:bottom w:val="none" w:sz="0" w:space="0" w:color="auto"/>
            <w:right w:val="none" w:sz="0" w:space="0" w:color="auto"/>
          </w:divBdr>
        </w:div>
        <w:div w:id="951405008">
          <w:marLeft w:val="0"/>
          <w:marRight w:val="0"/>
          <w:marTop w:val="0"/>
          <w:marBottom w:val="0"/>
          <w:divBdr>
            <w:top w:val="none" w:sz="0" w:space="0" w:color="auto"/>
            <w:left w:val="none" w:sz="0" w:space="0" w:color="auto"/>
            <w:bottom w:val="none" w:sz="0" w:space="0" w:color="auto"/>
            <w:right w:val="none" w:sz="0" w:space="0" w:color="auto"/>
          </w:divBdr>
        </w:div>
        <w:div w:id="1428384127">
          <w:marLeft w:val="0"/>
          <w:marRight w:val="0"/>
          <w:marTop w:val="0"/>
          <w:marBottom w:val="0"/>
          <w:divBdr>
            <w:top w:val="none" w:sz="0" w:space="0" w:color="auto"/>
            <w:left w:val="none" w:sz="0" w:space="0" w:color="auto"/>
            <w:bottom w:val="none" w:sz="0" w:space="0" w:color="auto"/>
            <w:right w:val="none" w:sz="0" w:space="0" w:color="auto"/>
          </w:divBdr>
        </w:div>
        <w:div w:id="1635023169">
          <w:marLeft w:val="0"/>
          <w:marRight w:val="0"/>
          <w:marTop w:val="0"/>
          <w:marBottom w:val="0"/>
          <w:divBdr>
            <w:top w:val="none" w:sz="0" w:space="0" w:color="auto"/>
            <w:left w:val="none" w:sz="0" w:space="0" w:color="auto"/>
            <w:bottom w:val="none" w:sz="0" w:space="0" w:color="auto"/>
            <w:right w:val="none" w:sz="0" w:space="0" w:color="auto"/>
          </w:divBdr>
        </w:div>
        <w:div w:id="1890415639">
          <w:marLeft w:val="0"/>
          <w:marRight w:val="0"/>
          <w:marTop w:val="0"/>
          <w:marBottom w:val="0"/>
          <w:divBdr>
            <w:top w:val="none" w:sz="0" w:space="0" w:color="auto"/>
            <w:left w:val="none" w:sz="0" w:space="0" w:color="auto"/>
            <w:bottom w:val="none" w:sz="0" w:space="0" w:color="auto"/>
            <w:right w:val="none" w:sz="0" w:space="0" w:color="auto"/>
          </w:divBdr>
        </w:div>
        <w:div w:id="1108358265">
          <w:marLeft w:val="0"/>
          <w:marRight w:val="0"/>
          <w:marTop w:val="0"/>
          <w:marBottom w:val="0"/>
          <w:divBdr>
            <w:top w:val="none" w:sz="0" w:space="0" w:color="auto"/>
            <w:left w:val="none" w:sz="0" w:space="0" w:color="auto"/>
            <w:bottom w:val="none" w:sz="0" w:space="0" w:color="auto"/>
            <w:right w:val="none" w:sz="0" w:space="0" w:color="auto"/>
          </w:divBdr>
        </w:div>
        <w:div w:id="796526822">
          <w:marLeft w:val="0"/>
          <w:marRight w:val="0"/>
          <w:marTop w:val="0"/>
          <w:marBottom w:val="0"/>
          <w:divBdr>
            <w:top w:val="none" w:sz="0" w:space="0" w:color="auto"/>
            <w:left w:val="none" w:sz="0" w:space="0" w:color="auto"/>
            <w:bottom w:val="none" w:sz="0" w:space="0" w:color="auto"/>
            <w:right w:val="none" w:sz="0" w:space="0" w:color="auto"/>
          </w:divBdr>
        </w:div>
      </w:divsChild>
    </w:div>
    <w:div w:id="2013488517">
      <w:bodyDiv w:val="1"/>
      <w:marLeft w:val="0"/>
      <w:marRight w:val="0"/>
      <w:marTop w:val="0"/>
      <w:marBottom w:val="0"/>
      <w:divBdr>
        <w:top w:val="none" w:sz="0" w:space="0" w:color="auto"/>
        <w:left w:val="none" w:sz="0" w:space="0" w:color="auto"/>
        <w:bottom w:val="none" w:sz="0" w:space="0" w:color="auto"/>
        <w:right w:val="none" w:sz="0" w:space="0" w:color="auto"/>
      </w:divBdr>
    </w:div>
    <w:div w:id="2070761514">
      <w:bodyDiv w:val="1"/>
      <w:marLeft w:val="0"/>
      <w:marRight w:val="0"/>
      <w:marTop w:val="0"/>
      <w:marBottom w:val="0"/>
      <w:divBdr>
        <w:top w:val="none" w:sz="0" w:space="0" w:color="auto"/>
        <w:left w:val="none" w:sz="0" w:space="0" w:color="auto"/>
        <w:bottom w:val="none" w:sz="0" w:space="0" w:color="auto"/>
        <w:right w:val="none" w:sz="0" w:space="0" w:color="auto"/>
      </w:divBdr>
    </w:div>
    <w:div w:id="212534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gif"/><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3.gif"/><Relationship Id="rId17" Type="http://schemas.openxmlformats.org/officeDocument/2006/relationships/image" Target="media/image8.gif"/><Relationship Id="rId25" Type="http://schemas.openxmlformats.org/officeDocument/2006/relationships/image" Target="media/image16.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customXml" Target="../customXml/item5.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PJQPYFU374CA-213884017-2499584</_dlc_DocId>
    <_dlc_DocIdUrl xmlns="47a1c483-ba94-41ad-97c3-d6e1f3c4ca98">
      <Url>https://regisschool.sharepoint.com/sites/teachingdrive/_layouts/15/DocIdRedir.aspx?ID=PJQPYFU374CA-213884017-2499584</Url>
      <Description>PJQPYFU374CA-213884017-2499584</Description>
    </_dlc_DocIdUrl>
    <Target_x0020_Audiences xmlns="4b77dae2-3af7-4fca-9bb3-cb256f803a2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2CAC03-BC8D-438F-B075-0613AF351167}">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2.xml><?xml version="1.0" encoding="utf-8"?>
<ds:datastoreItem xmlns:ds="http://schemas.openxmlformats.org/officeDocument/2006/customXml" ds:itemID="{0C16CA73-6FDC-4748-AF05-1C6BF23E306E}">
  <ds:schemaRefs>
    <ds:schemaRef ds:uri="http://schemas.microsoft.com/sharepoint/v3/contenttype/forms"/>
  </ds:schemaRefs>
</ds:datastoreItem>
</file>

<file path=customXml/itemProps3.xml><?xml version="1.0" encoding="utf-8"?>
<ds:datastoreItem xmlns:ds="http://schemas.openxmlformats.org/officeDocument/2006/customXml" ds:itemID="{4E487FEC-E343-4432-A54D-147EB271F932}">
  <ds:schemaRefs>
    <ds:schemaRef ds:uri="http://schemas.microsoft.com/sharepoint/events"/>
  </ds:schemaRefs>
</ds:datastoreItem>
</file>

<file path=customXml/itemProps4.xml><?xml version="1.0" encoding="utf-8"?>
<ds:datastoreItem xmlns:ds="http://schemas.openxmlformats.org/officeDocument/2006/customXml" ds:itemID="{AE76CF60-9226-4212-BFA2-A83EA2C44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E3570F1-6D0D-4D09-B24D-E1F2EAF77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4458</Words>
  <Characters>25416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29815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Adam Robbins</cp:lastModifiedBy>
  <cp:revision>2</cp:revision>
  <dcterms:created xsi:type="dcterms:W3CDTF">2020-04-17T09:48:00Z</dcterms:created>
  <dcterms:modified xsi:type="dcterms:W3CDTF">2020-04-17T09:48:00Z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7eadf46a-d14d-493d-a912-2ce778f2ab4c</vt:lpwstr>
  </property>
</Properties>
</file>